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A5027FD" w:rsidR="006C30E1" w:rsidRPr="000975D4" w:rsidRDefault="000B3EE4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Chars="0" w:left="0" w:firstLineChars="0" w:firstLine="0"/>
        <w:jc w:val="center"/>
        <w:rPr>
          <w:color w:val="000000"/>
          <w:sz w:val="23"/>
          <w:szCs w:val="23"/>
        </w:rPr>
      </w:pPr>
      <w:r w:rsidRPr="000975D4">
        <w:rPr>
          <w:b/>
          <w:color w:val="000000"/>
          <w:sz w:val="23"/>
          <w:szCs w:val="23"/>
        </w:rPr>
        <w:t xml:space="preserve">ПРОЕКТ «РУССКИЕ СУББОТЫ» </w:t>
      </w:r>
      <w:r w:rsidR="00822B8C" w:rsidRPr="000975D4">
        <w:rPr>
          <w:b/>
          <w:color w:val="000000"/>
          <w:sz w:val="23"/>
          <w:szCs w:val="23"/>
          <w:lang w:val="ru-RU"/>
        </w:rPr>
        <w:t>-</w:t>
      </w:r>
      <w:r w:rsidRPr="000975D4">
        <w:rPr>
          <w:b/>
          <w:color w:val="000000"/>
          <w:sz w:val="23"/>
          <w:szCs w:val="23"/>
        </w:rPr>
        <w:t xml:space="preserve"> </w:t>
      </w:r>
      <w:r w:rsidR="00822B8C" w:rsidRPr="000975D4">
        <w:rPr>
          <w:b/>
          <w:color w:val="000000"/>
          <w:sz w:val="23"/>
          <w:szCs w:val="23"/>
          <w:lang w:val="ru-RU"/>
        </w:rPr>
        <w:t>ЧЕТЫРНАДЦАТАЯ</w:t>
      </w:r>
      <w:r w:rsidRPr="000975D4">
        <w:rPr>
          <w:b/>
          <w:color w:val="000000"/>
          <w:sz w:val="23"/>
          <w:szCs w:val="23"/>
        </w:rPr>
        <w:t xml:space="preserve"> ВСТРЕЧА 1</w:t>
      </w:r>
      <w:r w:rsidR="00822B8C" w:rsidRPr="000975D4">
        <w:rPr>
          <w:b/>
          <w:color w:val="000000"/>
          <w:sz w:val="23"/>
          <w:szCs w:val="23"/>
          <w:lang w:val="ru-RU"/>
        </w:rPr>
        <w:t>8</w:t>
      </w:r>
      <w:r w:rsidRPr="000975D4">
        <w:rPr>
          <w:b/>
          <w:color w:val="000000"/>
          <w:sz w:val="23"/>
          <w:szCs w:val="23"/>
        </w:rPr>
        <w:t xml:space="preserve"> </w:t>
      </w:r>
      <w:r w:rsidR="00822B8C" w:rsidRPr="000975D4">
        <w:rPr>
          <w:b/>
          <w:color w:val="000000"/>
          <w:sz w:val="23"/>
          <w:szCs w:val="23"/>
          <w:lang w:val="ru-RU"/>
        </w:rPr>
        <w:t>МА</w:t>
      </w:r>
      <w:r w:rsidRPr="000975D4">
        <w:rPr>
          <w:b/>
          <w:color w:val="000000"/>
          <w:sz w:val="23"/>
          <w:szCs w:val="23"/>
        </w:rPr>
        <w:t>Я 202</w:t>
      </w:r>
      <w:r w:rsidR="00822B8C" w:rsidRPr="000975D4">
        <w:rPr>
          <w:b/>
          <w:color w:val="000000"/>
          <w:sz w:val="23"/>
          <w:szCs w:val="23"/>
          <w:lang w:val="ru-RU"/>
        </w:rPr>
        <w:t>4</w:t>
      </w:r>
      <w:r w:rsidRPr="000975D4">
        <w:rPr>
          <w:b/>
          <w:color w:val="000000"/>
          <w:sz w:val="23"/>
          <w:szCs w:val="23"/>
        </w:rPr>
        <w:t xml:space="preserve"> г.</w:t>
      </w:r>
    </w:p>
    <w:p w14:paraId="00000002" w14:textId="77777777" w:rsidR="006C30E1" w:rsidRPr="000975D4" w:rsidRDefault="006C30E1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Chars="0" w:left="2" w:hanging="2"/>
        <w:jc w:val="both"/>
        <w:rPr>
          <w:color w:val="000000"/>
          <w:szCs w:val="24"/>
        </w:rPr>
      </w:pPr>
    </w:p>
    <w:p w14:paraId="00000003" w14:textId="7FEAE1E5" w:rsidR="006C30E1" w:rsidRPr="000975D4" w:rsidRDefault="000B3EE4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Chars="0" w:left="0" w:firstLineChars="0" w:firstLine="720"/>
        <w:jc w:val="both"/>
        <w:rPr>
          <w:color w:val="000000"/>
          <w:szCs w:val="24"/>
        </w:rPr>
      </w:pPr>
      <w:r w:rsidRPr="000975D4">
        <w:rPr>
          <w:color w:val="000000"/>
          <w:szCs w:val="24"/>
        </w:rPr>
        <w:t>Очередная встреча в рамках международного культурно-просветительского онлайн-проекта «Русские субботы» состоялась 1</w:t>
      </w:r>
      <w:r w:rsidR="0034461B" w:rsidRPr="000975D4">
        <w:rPr>
          <w:color w:val="000000"/>
          <w:szCs w:val="24"/>
          <w:lang w:val="ru-RU"/>
        </w:rPr>
        <w:t>8</w:t>
      </w:r>
      <w:r w:rsidRPr="000975D4">
        <w:rPr>
          <w:color w:val="000000"/>
          <w:szCs w:val="24"/>
        </w:rPr>
        <w:t xml:space="preserve"> </w:t>
      </w:r>
      <w:proofErr w:type="spellStart"/>
      <w:r w:rsidR="0034461B" w:rsidRPr="000975D4">
        <w:rPr>
          <w:color w:val="000000"/>
          <w:szCs w:val="24"/>
          <w:lang w:val="ru-RU"/>
        </w:rPr>
        <w:t>м</w:t>
      </w:r>
      <w:r w:rsidR="00DC6205" w:rsidRPr="000975D4">
        <w:rPr>
          <w:color w:val="000000"/>
          <w:szCs w:val="24"/>
          <w:lang w:val="ru-RU"/>
        </w:rPr>
        <w:t>а</w:t>
      </w:r>
      <w:proofErr w:type="spellEnd"/>
      <w:r w:rsidRPr="000975D4">
        <w:rPr>
          <w:color w:val="000000"/>
          <w:szCs w:val="24"/>
        </w:rPr>
        <w:t>я 202</w:t>
      </w:r>
      <w:r w:rsidR="0034461B" w:rsidRPr="000975D4">
        <w:rPr>
          <w:color w:val="000000"/>
          <w:szCs w:val="24"/>
          <w:lang w:val="ru-RU"/>
        </w:rPr>
        <w:t>4</w:t>
      </w:r>
      <w:r w:rsidRPr="000975D4">
        <w:rPr>
          <w:color w:val="000000"/>
          <w:szCs w:val="24"/>
        </w:rPr>
        <w:t xml:space="preserve"> года</w:t>
      </w:r>
      <w:r w:rsidR="00944D6F" w:rsidRPr="000975D4">
        <w:rPr>
          <w:color w:val="000000"/>
          <w:szCs w:val="24"/>
          <w:lang w:val="ru-RU"/>
        </w:rPr>
        <w:t>, в преддверии Ночи музеев и Дня филолога</w:t>
      </w:r>
      <w:r w:rsidRPr="000975D4">
        <w:rPr>
          <w:color w:val="000000"/>
          <w:szCs w:val="24"/>
        </w:rPr>
        <w:t>.</w:t>
      </w:r>
    </w:p>
    <w:p w14:paraId="00000004" w14:textId="74F61086" w:rsidR="006C30E1" w:rsidRPr="000975D4" w:rsidRDefault="000B3EE4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Chars="0" w:left="0" w:firstLineChars="0" w:firstLine="720"/>
        <w:jc w:val="both"/>
        <w:rPr>
          <w:color w:val="000000"/>
          <w:szCs w:val="24"/>
        </w:rPr>
      </w:pPr>
      <w:r w:rsidRPr="000975D4">
        <w:rPr>
          <w:color w:val="000000"/>
          <w:szCs w:val="24"/>
        </w:rPr>
        <w:t>Организаторами проекта выступают Международная ассоциация преподавателей русского языка и литературы (МАПРЯЛ), Ассоциация русистов Словакии (АРС), Московский государственный университет имени М.В. Ломоносова (МГУ), Литературный институт имени А.М. Горького и Общество русской словесности.</w:t>
      </w:r>
    </w:p>
    <w:p w14:paraId="23E853F8" w14:textId="4C535380" w:rsidR="001E7335" w:rsidRPr="000975D4" w:rsidRDefault="001E7335" w:rsidP="000975D4">
      <w:pPr>
        <w:shd w:val="clear" w:color="auto" w:fill="FFFFFF" w:themeFill="background1"/>
        <w:spacing w:line="240" w:lineRule="auto"/>
        <w:ind w:left="-2" w:firstLineChars="0" w:firstLine="722"/>
        <w:jc w:val="both"/>
        <w:rPr>
          <w:szCs w:val="24"/>
        </w:rPr>
      </w:pPr>
      <w:r w:rsidRPr="000975D4">
        <w:rPr>
          <w:szCs w:val="24"/>
          <w:lang w:val="ru-RU"/>
        </w:rPr>
        <w:t xml:space="preserve">Название встречи </w:t>
      </w:r>
      <w:r w:rsidR="00343BC1" w:rsidRPr="000975D4">
        <w:rPr>
          <w:szCs w:val="24"/>
          <w:lang w:val="ru-RU"/>
        </w:rPr>
        <w:t>–</w:t>
      </w:r>
      <w:r w:rsidRPr="000975D4">
        <w:rPr>
          <w:szCs w:val="24"/>
          <w:lang w:val="ru-RU"/>
        </w:rPr>
        <w:t xml:space="preserve"> </w:t>
      </w:r>
      <w:r w:rsidR="00343BC1" w:rsidRPr="000975D4">
        <w:rPr>
          <w:szCs w:val="24"/>
          <w:lang w:val="ru-RU"/>
        </w:rPr>
        <w:t>«</w:t>
      </w:r>
      <w:r w:rsidRPr="000975D4">
        <w:rPr>
          <w:szCs w:val="24"/>
        </w:rPr>
        <w:t>Пушкин – наш современник</w:t>
      </w:r>
      <w:r w:rsidR="00343BC1" w:rsidRPr="000975D4">
        <w:rPr>
          <w:szCs w:val="24"/>
          <w:lang w:val="ru-RU"/>
        </w:rPr>
        <w:t>»</w:t>
      </w:r>
      <w:r w:rsidRPr="000975D4">
        <w:rPr>
          <w:szCs w:val="24"/>
          <w:lang w:val="ru-RU"/>
        </w:rPr>
        <w:t xml:space="preserve"> – подсказывает, что она была приурочена </w:t>
      </w:r>
      <w:r w:rsidRPr="000975D4">
        <w:rPr>
          <w:szCs w:val="24"/>
        </w:rPr>
        <w:t xml:space="preserve">225-летию </w:t>
      </w:r>
      <w:r w:rsidRPr="000975D4">
        <w:rPr>
          <w:szCs w:val="24"/>
          <w:lang w:val="ru-RU"/>
        </w:rPr>
        <w:t xml:space="preserve">со дня рождения </w:t>
      </w:r>
      <w:r w:rsidRPr="000975D4">
        <w:rPr>
          <w:szCs w:val="24"/>
        </w:rPr>
        <w:t xml:space="preserve">Александра Сергеевича Пушкина. </w:t>
      </w:r>
    </w:p>
    <w:p w14:paraId="00000005" w14:textId="79569B13" w:rsidR="006C30E1" w:rsidRPr="000975D4" w:rsidRDefault="000B3EE4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Chars="0" w:left="0" w:firstLineChars="0" w:firstLine="720"/>
        <w:jc w:val="both"/>
        <w:rPr>
          <w:color w:val="000000"/>
          <w:szCs w:val="24"/>
        </w:rPr>
      </w:pPr>
      <w:r w:rsidRPr="000975D4">
        <w:rPr>
          <w:color w:val="000000"/>
          <w:szCs w:val="24"/>
        </w:rPr>
        <w:t>В мероприятии приняло участие более 2</w:t>
      </w:r>
      <w:r w:rsidR="00CB2E17" w:rsidRPr="000975D4">
        <w:rPr>
          <w:color w:val="000000"/>
          <w:szCs w:val="24"/>
          <w:lang w:val="ru-RU"/>
        </w:rPr>
        <w:t>2</w:t>
      </w:r>
      <w:r w:rsidRPr="000975D4">
        <w:rPr>
          <w:color w:val="000000"/>
          <w:szCs w:val="24"/>
        </w:rPr>
        <w:t xml:space="preserve">0 </w:t>
      </w:r>
      <w:r w:rsidR="00343BC1" w:rsidRPr="000975D4">
        <w:rPr>
          <w:color w:val="000000"/>
          <w:szCs w:val="24"/>
          <w:lang w:val="ru-RU"/>
        </w:rPr>
        <w:t>человек</w:t>
      </w:r>
      <w:r w:rsidRPr="000975D4">
        <w:rPr>
          <w:i/>
          <w:color w:val="000000"/>
          <w:szCs w:val="24"/>
        </w:rPr>
        <w:t>. </w:t>
      </w:r>
    </w:p>
    <w:p w14:paraId="14D600FE" w14:textId="556C5660" w:rsidR="00BC65D5" w:rsidRPr="000975D4" w:rsidRDefault="00343BC1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Chars="0" w:left="0" w:firstLineChars="0" w:firstLine="720"/>
        <w:jc w:val="both"/>
        <w:rPr>
          <w:color w:val="000000"/>
          <w:szCs w:val="24"/>
          <w:lang w:val="ru-RU"/>
        </w:rPr>
      </w:pPr>
      <w:r w:rsidRPr="000975D4">
        <w:rPr>
          <w:color w:val="000000"/>
          <w:szCs w:val="24"/>
          <w:lang w:val="ru-RU"/>
        </w:rPr>
        <w:t>Встречу</w:t>
      </w:r>
      <w:r w:rsidR="007A2D17" w:rsidRPr="000975D4">
        <w:rPr>
          <w:color w:val="000000"/>
          <w:szCs w:val="24"/>
          <w:lang w:val="ru-RU"/>
        </w:rPr>
        <w:t xml:space="preserve"> открыл</w:t>
      </w:r>
      <w:r w:rsidRPr="000975D4">
        <w:rPr>
          <w:color w:val="000000"/>
          <w:szCs w:val="24"/>
          <w:lang w:val="ru-RU"/>
        </w:rPr>
        <w:t>а</w:t>
      </w:r>
      <w:r w:rsidR="007A2D17" w:rsidRPr="000975D4">
        <w:rPr>
          <w:color w:val="000000"/>
          <w:szCs w:val="24"/>
          <w:lang w:val="ru-RU"/>
        </w:rPr>
        <w:t xml:space="preserve"> </w:t>
      </w:r>
      <w:r w:rsidR="000B3EE4" w:rsidRPr="000975D4">
        <w:rPr>
          <w:color w:val="000000"/>
          <w:szCs w:val="24"/>
        </w:rPr>
        <w:t xml:space="preserve">проректор Московского государственного университета им. М.В. Ломоносова, доктор филологических наук, профессор, </w:t>
      </w:r>
      <w:r w:rsidR="00DC6205" w:rsidRPr="000975D4">
        <w:rPr>
          <w:color w:val="000000"/>
          <w:szCs w:val="24"/>
          <w:lang w:val="ru-RU"/>
        </w:rPr>
        <w:t>академик</w:t>
      </w:r>
      <w:r w:rsidR="000B3EE4" w:rsidRPr="000975D4">
        <w:rPr>
          <w:color w:val="000000"/>
          <w:szCs w:val="24"/>
        </w:rPr>
        <w:t xml:space="preserve"> Российской академии образования, </w:t>
      </w:r>
      <w:r w:rsidR="00EA7288" w:rsidRPr="000975D4">
        <w:rPr>
          <w:szCs w:val="24"/>
        </w:rPr>
        <w:t>член Президиума Российской академии образования</w:t>
      </w:r>
      <w:r w:rsidR="00EA7288" w:rsidRPr="000975D4">
        <w:rPr>
          <w:szCs w:val="24"/>
          <w:lang w:val="ru-RU"/>
        </w:rPr>
        <w:t>,</w:t>
      </w:r>
      <w:r w:rsidR="00EA7288" w:rsidRPr="000975D4">
        <w:rPr>
          <w:color w:val="000000"/>
          <w:szCs w:val="24"/>
        </w:rPr>
        <w:t xml:space="preserve"> </w:t>
      </w:r>
      <w:r w:rsidR="000B3EE4" w:rsidRPr="000975D4">
        <w:rPr>
          <w:color w:val="000000"/>
          <w:szCs w:val="24"/>
        </w:rPr>
        <w:t xml:space="preserve">член бюро </w:t>
      </w:r>
      <w:r w:rsidR="007A2D17" w:rsidRPr="000975D4">
        <w:rPr>
          <w:color w:val="000000"/>
          <w:szCs w:val="24"/>
          <w:lang w:val="ru-RU"/>
        </w:rPr>
        <w:t xml:space="preserve">президиума </w:t>
      </w:r>
      <w:r w:rsidR="000B3EE4" w:rsidRPr="000975D4">
        <w:rPr>
          <w:color w:val="000000"/>
          <w:szCs w:val="24"/>
        </w:rPr>
        <w:t xml:space="preserve">Общества русской словесности </w:t>
      </w:r>
      <w:r w:rsidR="000B3EE4" w:rsidRPr="000975D4">
        <w:rPr>
          <w:b/>
          <w:color w:val="000000"/>
          <w:szCs w:val="24"/>
        </w:rPr>
        <w:t>Татьян</w:t>
      </w:r>
      <w:r w:rsidR="007A2D17" w:rsidRPr="000975D4">
        <w:rPr>
          <w:b/>
          <w:color w:val="000000"/>
          <w:szCs w:val="24"/>
          <w:lang w:val="ru-RU"/>
        </w:rPr>
        <w:t>а</w:t>
      </w:r>
      <w:r w:rsidR="000B3EE4" w:rsidRPr="000975D4">
        <w:rPr>
          <w:b/>
          <w:color w:val="000000"/>
          <w:szCs w:val="24"/>
        </w:rPr>
        <w:t xml:space="preserve"> Владимировн</w:t>
      </w:r>
      <w:r w:rsidR="007A2D17" w:rsidRPr="000975D4">
        <w:rPr>
          <w:b/>
          <w:color w:val="000000"/>
          <w:szCs w:val="24"/>
          <w:lang w:val="ru-RU"/>
        </w:rPr>
        <w:t>а</w:t>
      </w:r>
      <w:r w:rsidR="000B3EE4" w:rsidRPr="000975D4">
        <w:rPr>
          <w:b/>
          <w:color w:val="000000"/>
          <w:szCs w:val="24"/>
        </w:rPr>
        <w:t xml:space="preserve"> Кортав</w:t>
      </w:r>
      <w:r w:rsidR="00DC6205" w:rsidRPr="000975D4">
        <w:rPr>
          <w:b/>
          <w:color w:val="000000"/>
          <w:szCs w:val="24"/>
          <w:lang w:val="ru-RU"/>
        </w:rPr>
        <w:t>а</w:t>
      </w:r>
      <w:r w:rsidR="00B75549" w:rsidRPr="000975D4">
        <w:rPr>
          <w:color w:val="000000"/>
          <w:szCs w:val="24"/>
          <w:lang w:val="ru-RU"/>
        </w:rPr>
        <w:t xml:space="preserve">, которая </w:t>
      </w:r>
      <w:r w:rsidR="003207D6" w:rsidRPr="000975D4">
        <w:rPr>
          <w:color w:val="000000"/>
          <w:szCs w:val="24"/>
          <w:lang w:val="ru-RU"/>
        </w:rPr>
        <w:t xml:space="preserve">охарактеризовала в филологию как науку, которая «пониманию взаимопонимания» и напомнила слова академика Дмитрия Сергеевича Лихачёва, что «Пушкин – это лучшее, что есть в каждом из нас». </w:t>
      </w:r>
    </w:p>
    <w:p w14:paraId="00000006" w14:textId="217D9E77" w:rsidR="006C30E1" w:rsidRPr="000975D4" w:rsidRDefault="00BC65D5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uto"/>
        <w:ind w:leftChars="0" w:left="0" w:firstLineChars="0" w:firstLine="720"/>
        <w:jc w:val="both"/>
        <w:rPr>
          <w:color w:val="000000"/>
          <w:szCs w:val="24"/>
          <w:lang w:val="ru-RU"/>
        </w:rPr>
      </w:pPr>
      <w:r w:rsidRPr="000975D4">
        <w:rPr>
          <w:color w:val="000000"/>
          <w:szCs w:val="24"/>
          <w:lang w:val="ru-RU"/>
        </w:rPr>
        <w:t xml:space="preserve">От имени </w:t>
      </w:r>
      <w:r w:rsidR="000B3EE4" w:rsidRPr="000975D4">
        <w:rPr>
          <w:color w:val="000000"/>
          <w:szCs w:val="24"/>
        </w:rPr>
        <w:t>президент</w:t>
      </w:r>
      <w:r w:rsidRPr="000975D4">
        <w:rPr>
          <w:color w:val="000000"/>
          <w:szCs w:val="24"/>
          <w:lang w:val="ru-RU"/>
        </w:rPr>
        <w:t>а</w:t>
      </w:r>
      <w:r w:rsidR="000B3EE4" w:rsidRPr="000975D4">
        <w:rPr>
          <w:color w:val="000000"/>
          <w:szCs w:val="24"/>
        </w:rPr>
        <w:t xml:space="preserve"> Ассоциации русистов Словакии, главн</w:t>
      </w:r>
      <w:r w:rsidRPr="000975D4">
        <w:rPr>
          <w:color w:val="000000"/>
          <w:szCs w:val="24"/>
          <w:lang w:val="ru-RU"/>
        </w:rPr>
        <w:t>ого</w:t>
      </w:r>
      <w:r w:rsidR="007A2D17" w:rsidRPr="000975D4">
        <w:rPr>
          <w:color w:val="000000"/>
          <w:szCs w:val="24"/>
          <w:lang w:val="ru-RU"/>
        </w:rPr>
        <w:t xml:space="preserve"> </w:t>
      </w:r>
      <w:r w:rsidR="000B3EE4" w:rsidRPr="000975D4">
        <w:rPr>
          <w:color w:val="000000"/>
          <w:szCs w:val="24"/>
        </w:rPr>
        <w:t>редактор</w:t>
      </w:r>
      <w:r w:rsidRPr="000975D4">
        <w:rPr>
          <w:color w:val="000000"/>
          <w:szCs w:val="24"/>
          <w:lang w:val="ru-RU"/>
        </w:rPr>
        <w:t xml:space="preserve">а </w:t>
      </w:r>
      <w:r w:rsidR="007A2D17" w:rsidRPr="000975D4">
        <w:rPr>
          <w:color w:val="000000"/>
          <w:szCs w:val="24"/>
          <w:lang w:val="ru-RU"/>
        </w:rPr>
        <w:t xml:space="preserve"> </w:t>
      </w:r>
      <w:r w:rsidR="000B3EE4" w:rsidRPr="000975D4">
        <w:rPr>
          <w:color w:val="000000"/>
          <w:szCs w:val="24"/>
        </w:rPr>
        <w:t xml:space="preserve"> журнала «Русский язык в центре Европы»</w:t>
      </w:r>
      <w:r w:rsidR="007A2D17" w:rsidRPr="000975D4">
        <w:rPr>
          <w:color w:val="000000"/>
          <w:szCs w:val="24"/>
          <w:lang w:val="ru-RU"/>
        </w:rPr>
        <w:t>,</w:t>
      </w:r>
      <w:r w:rsidR="000B3EE4" w:rsidRPr="000975D4">
        <w:rPr>
          <w:color w:val="000000"/>
          <w:szCs w:val="24"/>
        </w:rPr>
        <w:t xml:space="preserve"> </w:t>
      </w:r>
      <w:proofErr w:type="gramStart"/>
      <w:r w:rsidR="000B3EE4" w:rsidRPr="000975D4">
        <w:rPr>
          <w:color w:val="000000"/>
          <w:szCs w:val="24"/>
        </w:rPr>
        <w:t>профессор</w:t>
      </w:r>
      <w:r w:rsidRPr="000975D4">
        <w:rPr>
          <w:color w:val="000000"/>
          <w:szCs w:val="24"/>
          <w:lang w:val="ru-RU"/>
        </w:rPr>
        <w:t>а</w:t>
      </w:r>
      <w:proofErr w:type="gramEnd"/>
      <w:r w:rsidR="000B3EE4" w:rsidRPr="000975D4">
        <w:rPr>
          <w:color w:val="000000"/>
          <w:szCs w:val="24"/>
        </w:rPr>
        <w:t xml:space="preserve"> Эв</w:t>
      </w:r>
      <w:r w:rsidR="007A2D17" w:rsidRPr="000975D4">
        <w:rPr>
          <w:color w:val="000000"/>
          <w:szCs w:val="24"/>
          <w:lang w:val="ru-RU"/>
        </w:rPr>
        <w:t>а</w:t>
      </w:r>
      <w:r w:rsidR="000B3EE4" w:rsidRPr="000975D4">
        <w:rPr>
          <w:color w:val="000000"/>
          <w:szCs w:val="24"/>
        </w:rPr>
        <w:t xml:space="preserve"> Колларов</w:t>
      </w:r>
      <w:r w:rsidR="007A2D17" w:rsidRPr="000975D4">
        <w:rPr>
          <w:color w:val="000000"/>
          <w:szCs w:val="24"/>
          <w:lang w:val="ru-RU"/>
        </w:rPr>
        <w:t>а</w:t>
      </w:r>
      <w:r w:rsidRPr="000975D4">
        <w:rPr>
          <w:color w:val="000000"/>
          <w:szCs w:val="24"/>
          <w:lang w:val="ru-RU"/>
        </w:rPr>
        <w:t xml:space="preserve"> </w:t>
      </w:r>
      <w:r w:rsidR="00343BC1" w:rsidRPr="000975D4">
        <w:rPr>
          <w:color w:val="000000"/>
          <w:szCs w:val="24"/>
          <w:lang w:val="ru-RU"/>
        </w:rPr>
        <w:t xml:space="preserve">форум </w:t>
      </w:r>
      <w:r w:rsidRPr="000975D4">
        <w:rPr>
          <w:color w:val="000000"/>
          <w:szCs w:val="24"/>
          <w:lang w:val="ru-RU"/>
        </w:rPr>
        <w:t xml:space="preserve">открыл вице-президент </w:t>
      </w:r>
      <w:r w:rsidR="00323433" w:rsidRPr="000975D4">
        <w:rPr>
          <w:color w:val="000000"/>
          <w:szCs w:val="24"/>
          <w:lang w:val="ru-RU"/>
        </w:rPr>
        <w:t>а</w:t>
      </w:r>
      <w:r w:rsidRPr="000975D4">
        <w:rPr>
          <w:color w:val="000000"/>
          <w:szCs w:val="24"/>
        </w:rPr>
        <w:t xml:space="preserve">ссоциации </w:t>
      </w:r>
      <w:r w:rsidRPr="000975D4">
        <w:rPr>
          <w:b/>
          <w:color w:val="000000"/>
          <w:szCs w:val="24"/>
          <w:lang w:val="ru-RU"/>
        </w:rPr>
        <w:t xml:space="preserve">Милан </w:t>
      </w:r>
      <w:proofErr w:type="spellStart"/>
      <w:r w:rsidRPr="000975D4">
        <w:rPr>
          <w:b/>
          <w:color w:val="000000"/>
          <w:szCs w:val="24"/>
          <w:lang w:val="ru-RU"/>
        </w:rPr>
        <w:t>Буйняк</w:t>
      </w:r>
      <w:proofErr w:type="spellEnd"/>
      <w:r w:rsidR="00575CDF" w:rsidRPr="000975D4">
        <w:rPr>
          <w:color w:val="000000"/>
          <w:szCs w:val="24"/>
          <w:lang w:val="ru-RU"/>
        </w:rPr>
        <w:t>. Он напомнил участникам статью проф</w:t>
      </w:r>
      <w:r w:rsidR="00536DEF" w:rsidRPr="000975D4">
        <w:rPr>
          <w:color w:val="000000"/>
          <w:szCs w:val="24"/>
          <w:lang w:val="ru-RU"/>
        </w:rPr>
        <w:t>ессора</w:t>
      </w:r>
      <w:r w:rsidR="00575CDF" w:rsidRPr="000975D4">
        <w:rPr>
          <w:color w:val="000000"/>
          <w:szCs w:val="24"/>
          <w:lang w:val="ru-RU"/>
        </w:rPr>
        <w:t xml:space="preserve"> Валерия Владимировича Прозорова в </w:t>
      </w:r>
      <w:r w:rsidR="003B7560" w:rsidRPr="000975D4">
        <w:rPr>
          <w:color w:val="000000"/>
          <w:szCs w:val="24"/>
          <w:lang w:val="ru-RU"/>
        </w:rPr>
        <w:t xml:space="preserve">свежем номере </w:t>
      </w:r>
      <w:r w:rsidR="003B7560" w:rsidRPr="000975D4">
        <w:rPr>
          <w:color w:val="000000"/>
          <w:szCs w:val="24"/>
        </w:rPr>
        <w:t>журнала «Русский язык в центре Европы»</w:t>
      </w:r>
      <w:r w:rsidR="00792024" w:rsidRPr="000975D4">
        <w:rPr>
          <w:color w:val="000000"/>
          <w:szCs w:val="24"/>
          <w:lang w:val="ru-RU"/>
        </w:rPr>
        <w:t xml:space="preserve"> и пригласил участников </w:t>
      </w:r>
      <w:r w:rsidR="000F35DB" w:rsidRPr="000975D4">
        <w:rPr>
          <w:color w:val="000000"/>
          <w:szCs w:val="24"/>
          <w:lang w:val="ru-RU"/>
        </w:rPr>
        <w:t xml:space="preserve">в один из двух зарубежных музеев </w:t>
      </w:r>
      <w:r w:rsidR="000D5E00" w:rsidRPr="000975D4">
        <w:rPr>
          <w:color w:val="000000"/>
          <w:szCs w:val="24"/>
          <w:lang w:val="ru-RU"/>
        </w:rPr>
        <w:t>А</w:t>
      </w:r>
      <w:r w:rsidR="000F35DB" w:rsidRPr="000975D4">
        <w:rPr>
          <w:color w:val="000000"/>
          <w:szCs w:val="24"/>
          <w:lang w:val="ru-RU"/>
        </w:rPr>
        <w:t xml:space="preserve">.С. Пушкина – </w:t>
      </w:r>
      <w:r w:rsidR="000D5E00" w:rsidRPr="000975D4">
        <w:rPr>
          <w:color w:val="000000"/>
          <w:szCs w:val="24"/>
          <w:lang w:val="ru-RU"/>
        </w:rPr>
        <w:t xml:space="preserve">в </w:t>
      </w:r>
      <w:r w:rsidR="000F35DB" w:rsidRPr="000975D4">
        <w:rPr>
          <w:color w:val="000000"/>
          <w:szCs w:val="24"/>
          <w:lang w:val="ru-RU"/>
        </w:rPr>
        <w:t>Бродзаны</w:t>
      </w:r>
      <w:r w:rsidR="001E7335" w:rsidRPr="000975D4">
        <w:rPr>
          <w:color w:val="000000"/>
          <w:szCs w:val="24"/>
          <w:lang w:val="ru-RU"/>
        </w:rPr>
        <w:t>.</w:t>
      </w:r>
    </w:p>
    <w:p w14:paraId="74C522E8" w14:textId="2A7ECC60" w:rsidR="00CD750A" w:rsidRPr="000975D4" w:rsidRDefault="002D0A16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Chars="0" w:left="0" w:firstLineChars="0" w:firstLine="720"/>
        <w:jc w:val="both"/>
        <w:rPr>
          <w:color w:val="000000"/>
          <w:szCs w:val="24"/>
          <w:shd w:val="clear" w:color="auto" w:fill="FFFFFF"/>
          <w:lang w:val="ru-RU"/>
        </w:rPr>
      </w:pPr>
      <w:r w:rsidRPr="000975D4">
        <w:rPr>
          <w:bCs/>
          <w:iCs/>
          <w:szCs w:val="24"/>
        </w:rPr>
        <w:t>P</w:t>
      </w:r>
      <w:r w:rsidR="00CD750A" w:rsidRPr="000975D4">
        <w:rPr>
          <w:szCs w:val="24"/>
        </w:rPr>
        <w:t>ектор Литературного института им. А.М. Горького, вице-президент</w:t>
      </w:r>
      <w:r w:rsidR="003C5166" w:rsidRPr="000975D4">
        <w:rPr>
          <w:szCs w:val="24"/>
          <w:lang w:val="ru-RU"/>
        </w:rPr>
        <w:t>а</w:t>
      </w:r>
      <w:r w:rsidR="00CD750A" w:rsidRPr="000975D4">
        <w:rPr>
          <w:szCs w:val="24"/>
        </w:rPr>
        <w:t xml:space="preserve"> РОПРЯЛ</w:t>
      </w:r>
      <w:r w:rsidR="003C5166" w:rsidRPr="000975D4">
        <w:rPr>
          <w:szCs w:val="24"/>
          <w:lang w:val="ru-RU"/>
        </w:rPr>
        <w:t>,</w:t>
      </w:r>
      <w:r w:rsidR="003C5166" w:rsidRPr="000975D4">
        <w:rPr>
          <w:szCs w:val="24"/>
          <w:vertAlign w:val="subscript"/>
          <w:lang w:val="ru-RU"/>
        </w:rPr>
        <w:t xml:space="preserve"> </w:t>
      </w:r>
      <w:r w:rsidR="003C5166" w:rsidRPr="000975D4">
        <w:rPr>
          <w:iCs/>
          <w:color w:val="2C2D2E"/>
          <w:szCs w:val="24"/>
          <w:shd w:val="clear" w:color="auto" w:fill="FFFFFF"/>
        </w:rPr>
        <w:t>член</w:t>
      </w:r>
      <w:r w:rsidR="003C5166" w:rsidRPr="000975D4">
        <w:rPr>
          <w:iCs/>
          <w:color w:val="2C2D2E"/>
          <w:szCs w:val="24"/>
          <w:shd w:val="clear" w:color="auto" w:fill="FFFFFF"/>
          <w:lang w:val="ru-RU"/>
        </w:rPr>
        <w:t>а</w:t>
      </w:r>
      <w:r w:rsidR="003C5166" w:rsidRPr="000975D4">
        <w:rPr>
          <w:iCs/>
          <w:color w:val="2C2D2E"/>
          <w:szCs w:val="24"/>
          <w:shd w:val="clear" w:color="auto" w:fill="FFFFFF"/>
        </w:rPr>
        <w:t xml:space="preserve"> Президиума </w:t>
      </w:r>
      <w:r w:rsidR="003C5166" w:rsidRPr="000975D4">
        <w:rPr>
          <w:szCs w:val="24"/>
        </w:rPr>
        <w:t>Совета при Президенте Российской Федерации по культуре и искусству</w:t>
      </w:r>
      <w:r w:rsidR="00CD750A" w:rsidRPr="000975D4">
        <w:rPr>
          <w:szCs w:val="24"/>
        </w:rPr>
        <w:t xml:space="preserve"> </w:t>
      </w:r>
      <w:r w:rsidR="00CD750A" w:rsidRPr="000975D4">
        <w:rPr>
          <w:b/>
          <w:szCs w:val="24"/>
        </w:rPr>
        <w:t>Алексе</w:t>
      </w:r>
      <w:r w:rsidRPr="000975D4">
        <w:rPr>
          <w:b/>
          <w:szCs w:val="24"/>
          <w:lang w:val="ru-RU"/>
        </w:rPr>
        <w:t>й</w:t>
      </w:r>
      <w:r w:rsidR="00CD750A" w:rsidRPr="000975D4">
        <w:rPr>
          <w:b/>
          <w:szCs w:val="24"/>
        </w:rPr>
        <w:t xml:space="preserve"> Николаевич Варламов</w:t>
      </w:r>
      <w:r w:rsidR="00EB1DD8" w:rsidRPr="000975D4">
        <w:rPr>
          <w:szCs w:val="24"/>
          <w:lang w:val="ru-RU"/>
        </w:rPr>
        <w:t xml:space="preserve"> </w:t>
      </w:r>
      <w:r w:rsidRPr="000975D4">
        <w:rPr>
          <w:color w:val="000000"/>
          <w:szCs w:val="24"/>
          <w:shd w:val="clear" w:color="auto" w:fill="FFFFFF"/>
        </w:rPr>
        <w:t>побесед</w:t>
      </w:r>
      <w:r w:rsidRPr="000975D4">
        <w:rPr>
          <w:color w:val="000000"/>
          <w:szCs w:val="24"/>
          <w:shd w:val="clear" w:color="auto" w:fill="FFFFFF"/>
          <w:lang w:val="ru-RU"/>
        </w:rPr>
        <w:t xml:space="preserve">овал </w:t>
      </w:r>
      <w:r w:rsidRPr="000975D4">
        <w:rPr>
          <w:color w:val="000000"/>
          <w:szCs w:val="24"/>
          <w:shd w:val="clear" w:color="auto" w:fill="FFFFFF"/>
        </w:rPr>
        <w:t xml:space="preserve">о влиянии Пушкина на современный мир с директором Всероссийского музея А.С. Пушкина (Санкт-Петербург) </w:t>
      </w:r>
      <w:r w:rsidRPr="000975D4">
        <w:rPr>
          <w:b/>
          <w:color w:val="000000"/>
          <w:szCs w:val="24"/>
          <w:shd w:val="clear" w:color="auto" w:fill="FFFFFF"/>
        </w:rPr>
        <w:t xml:space="preserve">Сергеем </w:t>
      </w:r>
      <w:r w:rsidR="00B00A70" w:rsidRPr="000975D4">
        <w:rPr>
          <w:b/>
          <w:color w:val="000000"/>
          <w:szCs w:val="24"/>
          <w:shd w:val="clear" w:color="auto" w:fill="FFFFFF"/>
          <w:lang w:val="ru-RU"/>
        </w:rPr>
        <w:t xml:space="preserve">Михайловичем </w:t>
      </w:r>
      <w:r w:rsidRPr="000975D4">
        <w:rPr>
          <w:b/>
          <w:color w:val="000000"/>
          <w:szCs w:val="24"/>
          <w:shd w:val="clear" w:color="auto" w:fill="FFFFFF"/>
        </w:rPr>
        <w:t>Некрасовым</w:t>
      </w:r>
      <w:r w:rsidRPr="000975D4">
        <w:rPr>
          <w:color w:val="000000"/>
          <w:szCs w:val="24"/>
          <w:shd w:val="clear" w:color="auto" w:fill="FFFFFF"/>
        </w:rPr>
        <w:t>, директором Государственного мемориального историко-литературного и природно-ландшафтного музея-заповедника А.С. Пушкина «Михайловское»</w:t>
      </w:r>
      <w:r w:rsidR="004876D9" w:rsidRPr="000975D4">
        <w:rPr>
          <w:color w:val="000000"/>
          <w:szCs w:val="24"/>
          <w:shd w:val="clear" w:color="auto" w:fill="FFFFFF"/>
          <w:lang w:val="ru-RU"/>
        </w:rPr>
        <w:t xml:space="preserve">, </w:t>
      </w:r>
      <w:r w:rsidRPr="000975D4">
        <w:rPr>
          <w:b/>
          <w:color w:val="000000"/>
          <w:szCs w:val="24"/>
          <w:shd w:val="clear" w:color="auto" w:fill="FFFFFF"/>
        </w:rPr>
        <w:t xml:space="preserve">Георгием </w:t>
      </w:r>
      <w:r w:rsidR="004876D9" w:rsidRPr="000975D4">
        <w:rPr>
          <w:b/>
          <w:szCs w:val="24"/>
        </w:rPr>
        <w:t>Николаевич</w:t>
      </w:r>
      <w:r w:rsidR="004876D9" w:rsidRPr="000975D4">
        <w:rPr>
          <w:b/>
          <w:szCs w:val="24"/>
          <w:lang w:val="ru-RU"/>
        </w:rPr>
        <w:t>ем</w:t>
      </w:r>
      <w:r w:rsidR="004876D9" w:rsidRPr="000975D4">
        <w:rPr>
          <w:b/>
          <w:szCs w:val="24"/>
        </w:rPr>
        <w:t xml:space="preserve"> </w:t>
      </w:r>
      <w:r w:rsidRPr="000975D4">
        <w:rPr>
          <w:b/>
          <w:color w:val="000000"/>
          <w:szCs w:val="24"/>
          <w:shd w:val="clear" w:color="auto" w:fill="FFFFFF"/>
        </w:rPr>
        <w:t>Василевичем</w:t>
      </w:r>
      <w:r w:rsidRPr="000975D4">
        <w:rPr>
          <w:color w:val="000000"/>
          <w:szCs w:val="24"/>
          <w:shd w:val="clear" w:color="auto" w:fill="FFFFFF"/>
        </w:rPr>
        <w:t xml:space="preserve">, а также с директором Государственного музея А.С. Пушкина (Москва) </w:t>
      </w:r>
      <w:r w:rsidRPr="000975D4">
        <w:rPr>
          <w:b/>
          <w:color w:val="000000"/>
          <w:szCs w:val="24"/>
          <w:shd w:val="clear" w:color="auto" w:fill="FFFFFF"/>
        </w:rPr>
        <w:t xml:space="preserve">Евгением </w:t>
      </w:r>
      <w:r w:rsidR="00974E93" w:rsidRPr="000975D4">
        <w:rPr>
          <w:b/>
          <w:color w:val="000000"/>
          <w:szCs w:val="24"/>
          <w:shd w:val="clear" w:color="auto" w:fill="FFFFFF"/>
          <w:lang w:val="ru-RU"/>
        </w:rPr>
        <w:t xml:space="preserve">Анатольевичем </w:t>
      </w:r>
      <w:r w:rsidRPr="000975D4">
        <w:rPr>
          <w:b/>
          <w:color w:val="000000"/>
          <w:szCs w:val="24"/>
          <w:shd w:val="clear" w:color="auto" w:fill="FFFFFF"/>
        </w:rPr>
        <w:t>Богатырёвым</w:t>
      </w:r>
      <w:r w:rsidRPr="000975D4">
        <w:rPr>
          <w:color w:val="000000"/>
          <w:szCs w:val="24"/>
          <w:shd w:val="clear" w:color="auto" w:fill="FFFFFF"/>
        </w:rPr>
        <w:t>.</w:t>
      </w:r>
      <w:r w:rsidR="00DD166E" w:rsidRPr="000975D4">
        <w:rPr>
          <w:color w:val="000000"/>
          <w:szCs w:val="24"/>
          <w:shd w:val="clear" w:color="auto" w:fill="FFFFFF"/>
          <w:lang w:val="ru-RU"/>
        </w:rPr>
        <w:t xml:space="preserve"> Беседа велась из </w:t>
      </w:r>
      <w:r w:rsidR="00343BC1" w:rsidRPr="000975D4">
        <w:rPr>
          <w:color w:val="000000"/>
          <w:szCs w:val="24"/>
          <w:shd w:val="clear" w:color="auto" w:fill="FFFFFF"/>
          <w:lang w:val="ru-RU"/>
        </w:rPr>
        <w:t xml:space="preserve">г. </w:t>
      </w:r>
      <w:r w:rsidR="00DD166E" w:rsidRPr="000975D4">
        <w:rPr>
          <w:color w:val="000000"/>
          <w:szCs w:val="24"/>
          <w:shd w:val="clear" w:color="auto" w:fill="FFFFFF"/>
          <w:lang w:val="ru-RU"/>
        </w:rPr>
        <w:t xml:space="preserve">Пушкин под Санкт-Петербургом, где находился Царскосельский лицей, в котором </w:t>
      </w:r>
      <w:r w:rsidR="00AE5C43" w:rsidRPr="000975D4">
        <w:rPr>
          <w:color w:val="000000"/>
          <w:szCs w:val="24"/>
          <w:shd w:val="clear" w:color="auto" w:fill="FFFFFF"/>
          <w:lang w:val="ru-RU"/>
        </w:rPr>
        <w:t xml:space="preserve">А.С. </w:t>
      </w:r>
      <w:r w:rsidR="00DD166E" w:rsidRPr="000975D4">
        <w:rPr>
          <w:color w:val="000000"/>
          <w:szCs w:val="24"/>
          <w:shd w:val="clear" w:color="auto" w:fill="FFFFFF"/>
          <w:lang w:val="ru-RU"/>
        </w:rPr>
        <w:t>Пу</w:t>
      </w:r>
      <w:r w:rsidR="00AE5C43" w:rsidRPr="000975D4">
        <w:rPr>
          <w:color w:val="000000"/>
          <w:szCs w:val="24"/>
          <w:shd w:val="clear" w:color="auto" w:fill="FFFFFF"/>
          <w:lang w:val="ru-RU"/>
        </w:rPr>
        <w:t>шкин</w:t>
      </w:r>
      <w:r w:rsidR="00DD166E" w:rsidRPr="000975D4">
        <w:rPr>
          <w:color w:val="000000"/>
          <w:szCs w:val="24"/>
          <w:shd w:val="clear" w:color="auto" w:fill="FFFFFF"/>
          <w:lang w:val="ru-RU"/>
        </w:rPr>
        <w:t xml:space="preserve"> </w:t>
      </w:r>
      <w:r w:rsidR="00AE5C43" w:rsidRPr="000975D4">
        <w:rPr>
          <w:color w:val="000000"/>
          <w:szCs w:val="24"/>
          <w:shd w:val="clear" w:color="auto" w:fill="FFFFFF"/>
          <w:lang w:val="ru-RU"/>
        </w:rPr>
        <w:t>учился</w:t>
      </w:r>
      <w:r w:rsidR="00DE7DC1" w:rsidRPr="000975D4">
        <w:rPr>
          <w:color w:val="000000"/>
          <w:szCs w:val="24"/>
          <w:shd w:val="clear" w:color="auto" w:fill="FFFFFF"/>
          <w:lang w:val="ru-RU"/>
        </w:rPr>
        <w:t xml:space="preserve"> и для которого, по словам Сергея Михайловича, всегда было характерно «трение умов»</w:t>
      </w:r>
      <w:r w:rsidR="00AE5C43" w:rsidRPr="000975D4">
        <w:rPr>
          <w:color w:val="000000"/>
          <w:szCs w:val="24"/>
          <w:shd w:val="clear" w:color="auto" w:fill="FFFFFF"/>
          <w:lang w:val="ru-RU"/>
        </w:rPr>
        <w:t>.</w:t>
      </w:r>
    </w:p>
    <w:p w14:paraId="2D6D4699" w14:textId="789FA3D2" w:rsidR="00B00A70" w:rsidRPr="000975D4" w:rsidRDefault="00B00A70" w:rsidP="000975D4">
      <w:pPr>
        <w:pStyle w:val="Nadpis2"/>
        <w:shd w:val="clear" w:color="auto" w:fill="FFFFFF" w:themeFill="background1"/>
        <w:spacing w:before="0" w:after="0"/>
        <w:ind w:leftChars="0" w:left="2" w:firstLineChars="0" w:firstLine="718"/>
        <w:jc w:val="both"/>
        <w:rPr>
          <w:b w:val="0"/>
          <w:color w:val="000000"/>
          <w:sz w:val="24"/>
          <w:szCs w:val="24"/>
        </w:rPr>
      </w:pPr>
      <w:r w:rsidRPr="000975D4">
        <w:rPr>
          <w:color w:val="000000"/>
          <w:sz w:val="24"/>
          <w:szCs w:val="24"/>
          <w:shd w:val="clear" w:color="auto" w:fill="FFFFFF"/>
        </w:rPr>
        <w:t xml:space="preserve">Сергей </w:t>
      </w:r>
      <w:r w:rsidRPr="000975D4">
        <w:rPr>
          <w:color w:val="000000"/>
          <w:sz w:val="24"/>
          <w:szCs w:val="24"/>
          <w:shd w:val="clear" w:color="auto" w:fill="FFFFFF"/>
          <w:lang w:val="ru-RU"/>
        </w:rPr>
        <w:t xml:space="preserve">Михайлович </w:t>
      </w:r>
      <w:r w:rsidRPr="000975D4">
        <w:rPr>
          <w:color w:val="000000"/>
          <w:sz w:val="24"/>
          <w:szCs w:val="24"/>
          <w:shd w:val="clear" w:color="auto" w:fill="FFFFFF"/>
        </w:rPr>
        <w:t>Некрасов</w:t>
      </w:r>
      <w:r w:rsidRPr="000975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D166E" w:rsidRPr="000975D4">
        <w:rPr>
          <w:b w:val="0"/>
          <w:color w:val="202122"/>
          <w:sz w:val="24"/>
          <w:szCs w:val="24"/>
          <w:shd w:val="clear" w:color="auto" w:fill="FFFFFF"/>
          <w:lang w:val="ru-RU"/>
        </w:rPr>
        <w:t>является д</w:t>
      </w:r>
      <w:r w:rsidRPr="000975D4">
        <w:rPr>
          <w:b w:val="0"/>
          <w:color w:val="202122"/>
          <w:sz w:val="24"/>
          <w:szCs w:val="24"/>
          <w:shd w:val="clear" w:color="auto" w:fill="FFFFFF"/>
        </w:rPr>
        <w:t>иректор</w:t>
      </w:r>
      <w:r w:rsidRPr="000975D4">
        <w:rPr>
          <w:b w:val="0"/>
          <w:color w:val="202122"/>
          <w:sz w:val="24"/>
          <w:szCs w:val="24"/>
          <w:shd w:val="clear" w:color="auto" w:fill="FFFFFF"/>
          <w:lang w:val="ru-RU"/>
        </w:rPr>
        <w:t>ом</w:t>
      </w:r>
      <w:r w:rsidRPr="000975D4">
        <w:rPr>
          <w:b w:val="0"/>
          <w:color w:val="202122"/>
          <w:sz w:val="24"/>
          <w:szCs w:val="24"/>
          <w:shd w:val="clear" w:color="auto" w:fill="FFFFFF"/>
        </w:rPr>
        <w:t xml:space="preserve"> Всероссийского музея А.С. Пушкина</w:t>
      </w:r>
      <w:r w:rsidRPr="000975D4">
        <w:rPr>
          <w:b w:val="0"/>
          <w:color w:val="202122"/>
          <w:sz w:val="24"/>
          <w:szCs w:val="24"/>
          <w:shd w:val="clear" w:color="auto" w:fill="FFFFFF"/>
          <w:lang w:val="ru-RU"/>
        </w:rPr>
        <w:t xml:space="preserve"> с </w:t>
      </w:r>
      <w:r w:rsidRPr="000975D4">
        <w:rPr>
          <w:b w:val="0"/>
          <w:color w:val="202122"/>
          <w:sz w:val="24"/>
          <w:szCs w:val="24"/>
          <w:shd w:val="clear" w:color="auto" w:fill="FFFFFF"/>
        </w:rPr>
        <w:t>19</w:t>
      </w:r>
      <w:r w:rsidRPr="000975D4">
        <w:rPr>
          <w:b w:val="0"/>
          <w:color w:val="202122"/>
          <w:sz w:val="24"/>
          <w:szCs w:val="24"/>
          <w:shd w:val="clear" w:color="auto" w:fill="FFFFFF"/>
          <w:lang w:val="ru-RU"/>
        </w:rPr>
        <w:t>88</w:t>
      </w:r>
      <w:r w:rsidRPr="000975D4">
        <w:rPr>
          <w:b w:val="0"/>
          <w:color w:val="202122"/>
          <w:sz w:val="24"/>
          <w:szCs w:val="24"/>
          <w:shd w:val="clear" w:color="auto" w:fill="FFFFFF"/>
        </w:rPr>
        <w:t> года. </w:t>
      </w:r>
      <w:r w:rsidR="00D72D33" w:rsidRPr="000975D4">
        <w:rPr>
          <w:b w:val="0"/>
          <w:color w:val="202122"/>
          <w:sz w:val="24"/>
          <w:szCs w:val="24"/>
          <w:shd w:val="clear" w:color="auto" w:fill="FFFFFF"/>
          <w:lang w:val="ru-RU"/>
        </w:rPr>
        <w:t xml:space="preserve">Это </w:t>
      </w:r>
      <w:r w:rsidR="00D72D33" w:rsidRPr="000975D4">
        <w:rPr>
          <w:b w:val="0"/>
          <w:sz w:val="24"/>
          <w:szCs w:val="24"/>
          <w:lang w:val="ru-RU"/>
        </w:rPr>
        <w:t>с</w:t>
      </w:r>
      <w:r w:rsidR="00D72D33" w:rsidRPr="000975D4">
        <w:rPr>
          <w:b w:val="0"/>
          <w:bCs/>
          <w:color w:val="000000"/>
          <w:sz w:val="24"/>
          <w:szCs w:val="24"/>
        </w:rPr>
        <w:t xml:space="preserve">тарейший Пушкинский музей России. </w:t>
      </w:r>
      <w:r w:rsidR="00343BC1" w:rsidRPr="000975D4">
        <w:rPr>
          <w:b w:val="0"/>
          <w:bCs/>
          <w:color w:val="000000"/>
          <w:sz w:val="24"/>
          <w:szCs w:val="24"/>
          <w:lang w:val="ru-RU"/>
        </w:rPr>
        <w:t>Он в</w:t>
      </w:r>
      <w:r w:rsidR="00D72D33" w:rsidRPr="000975D4">
        <w:rPr>
          <w:b w:val="0"/>
          <w:bCs/>
          <w:color w:val="000000"/>
          <w:sz w:val="24"/>
          <w:szCs w:val="24"/>
        </w:rPr>
        <w:t>ед</w:t>
      </w:r>
      <w:r w:rsidR="00D72D33" w:rsidRPr="000975D4">
        <w:rPr>
          <w:b w:val="0"/>
          <w:bCs/>
          <w:color w:val="000000"/>
          <w:sz w:val="24"/>
          <w:szCs w:val="24"/>
          <w:lang w:val="ru-RU"/>
        </w:rPr>
        <w:t>ё</w:t>
      </w:r>
      <w:r w:rsidR="00D72D33" w:rsidRPr="000975D4">
        <w:rPr>
          <w:b w:val="0"/>
          <w:bCs/>
          <w:color w:val="000000"/>
          <w:sz w:val="24"/>
          <w:szCs w:val="24"/>
        </w:rPr>
        <w:t>т свою историю от первого музея поэта, открытого в Императорском Александровском Лицее</w:t>
      </w:r>
      <w:r w:rsidR="00343BC1" w:rsidRPr="000975D4">
        <w:rPr>
          <w:b w:val="0"/>
          <w:bCs/>
          <w:color w:val="000000"/>
          <w:sz w:val="24"/>
          <w:szCs w:val="24"/>
          <w:lang w:val="ru-RU"/>
        </w:rPr>
        <w:t xml:space="preserve"> </w:t>
      </w:r>
      <w:r w:rsidR="00D72D33" w:rsidRPr="000975D4">
        <w:rPr>
          <w:b w:val="0"/>
          <w:bCs/>
          <w:color w:val="000000"/>
          <w:sz w:val="24"/>
          <w:szCs w:val="24"/>
        </w:rPr>
        <w:t>19 октября 1879 года.</w:t>
      </w:r>
      <w:r w:rsidR="00D72D33" w:rsidRPr="000975D4">
        <w:rPr>
          <w:b w:val="0"/>
          <w:bCs/>
          <w:color w:val="000000"/>
          <w:sz w:val="24"/>
          <w:szCs w:val="24"/>
          <w:lang w:val="ru-RU"/>
        </w:rPr>
        <w:t xml:space="preserve"> В настоящее время </w:t>
      </w:r>
      <w:r w:rsidR="00343BC1" w:rsidRPr="000975D4">
        <w:rPr>
          <w:b w:val="0"/>
          <w:bCs/>
          <w:color w:val="000000"/>
          <w:sz w:val="24"/>
          <w:szCs w:val="24"/>
          <w:lang w:val="ru-RU"/>
        </w:rPr>
        <w:t xml:space="preserve">он </w:t>
      </w:r>
      <w:r w:rsidR="00D72D33" w:rsidRPr="000975D4">
        <w:rPr>
          <w:b w:val="0"/>
          <w:color w:val="000000"/>
          <w:sz w:val="24"/>
          <w:szCs w:val="24"/>
        </w:rPr>
        <w:t>включает </w:t>
      </w:r>
      <w:r w:rsidR="00343BC1" w:rsidRPr="000975D4">
        <w:rPr>
          <w:b w:val="0"/>
          <w:color w:val="000000"/>
          <w:sz w:val="24"/>
          <w:szCs w:val="24"/>
          <w:lang w:val="ru-RU"/>
        </w:rPr>
        <w:t xml:space="preserve">в себя </w:t>
      </w:r>
      <w:hyperlink r:id="rId6" w:tooltip="Подробно о каждом из шести музеев" w:history="1">
        <w:r w:rsidR="00D72D33" w:rsidRPr="000975D4">
          <w:rPr>
            <w:rStyle w:val="Hypertextovprepojenie"/>
            <w:b w:val="0"/>
            <w:color w:val="auto"/>
            <w:sz w:val="24"/>
            <w:szCs w:val="24"/>
            <w:u w:val="none"/>
          </w:rPr>
          <w:t>шест</w:t>
        </w:r>
        <w:r w:rsidR="00343BC1" w:rsidRPr="000975D4">
          <w:rPr>
            <w:rStyle w:val="Hypertextovprepojenie"/>
            <w:b w:val="0"/>
            <w:color w:val="auto"/>
            <w:sz w:val="24"/>
            <w:szCs w:val="24"/>
            <w:u w:val="none"/>
            <w:lang w:val="ru-RU"/>
          </w:rPr>
          <w:t>ь</w:t>
        </w:r>
        <w:r w:rsidR="00D72D33" w:rsidRPr="000975D4">
          <w:rPr>
            <w:rStyle w:val="Hypertextovprepojenie"/>
            <w:b w:val="0"/>
            <w:color w:val="auto"/>
            <w:sz w:val="24"/>
            <w:szCs w:val="24"/>
            <w:u w:val="none"/>
          </w:rPr>
          <w:t xml:space="preserve"> музеев</w:t>
        </w:r>
      </w:hyperlink>
      <w:r w:rsidR="00D72D33" w:rsidRPr="000975D4">
        <w:rPr>
          <w:b w:val="0"/>
          <w:color w:val="000000"/>
          <w:sz w:val="24"/>
          <w:szCs w:val="24"/>
        </w:rPr>
        <w:t xml:space="preserve">, являясь </w:t>
      </w:r>
      <w:r w:rsidR="00D72D33" w:rsidRPr="000975D4">
        <w:rPr>
          <w:b w:val="0"/>
          <w:color w:val="333333"/>
          <w:sz w:val="24"/>
          <w:szCs w:val="24"/>
          <w:shd w:val="clear" w:color="auto" w:fill="EEE7DF"/>
        </w:rPr>
        <w:t>одним</w:t>
      </w:r>
      <w:r w:rsidR="00D72D33" w:rsidRPr="000975D4">
        <w:rPr>
          <w:b w:val="0"/>
          <w:color w:val="000000"/>
          <w:sz w:val="24"/>
          <w:szCs w:val="24"/>
        </w:rPr>
        <w:t xml:space="preserve"> из крупнейших литературно-мемориальных музейных комплексов в Европе. </w:t>
      </w:r>
    </w:p>
    <w:p w14:paraId="2A541093" w14:textId="16BFD9E8" w:rsidR="004876D9" w:rsidRPr="000975D4" w:rsidRDefault="004876D9" w:rsidP="000975D4">
      <w:pPr>
        <w:shd w:val="clear" w:color="auto" w:fill="FFFFFF" w:themeFill="background1"/>
        <w:ind w:left="0" w:hanging="2"/>
        <w:jc w:val="both"/>
        <w:rPr>
          <w:szCs w:val="24"/>
          <w:lang w:val="ru-RU"/>
        </w:rPr>
      </w:pPr>
      <w:r w:rsidRPr="000975D4">
        <w:rPr>
          <w:b/>
          <w:color w:val="000000"/>
          <w:szCs w:val="24"/>
          <w:shd w:val="clear" w:color="auto" w:fill="FFFFFF"/>
        </w:rPr>
        <w:tab/>
      </w:r>
      <w:r w:rsidRPr="000975D4">
        <w:rPr>
          <w:b/>
          <w:color w:val="000000"/>
          <w:szCs w:val="24"/>
          <w:shd w:val="clear" w:color="auto" w:fill="FFFFFF"/>
        </w:rPr>
        <w:tab/>
      </w:r>
      <w:r w:rsidR="0012660B" w:rsidRPr="000975D4">
        <w:rPr>
          <w:color w:val="202122"/>
          <w:szCs w:val="24"/>
          <w:shd w:val="clear" w:color="auto" w:fill="FFFFFF"/>
        </w:rPr>
        <w:t>В</w:t>
      </w:r>
      <w:r w:rsidR="0012660B" w:rsidRPr="000975D4">
        <w:rPr>
          <w:color w:val="202122"/>
          <w:szCs w:val="24"/>
          <w:shd w:val="clear" w:color="auto" w:fill="FFFFFF"/>
          <w:lang w:val="ru-RU"/>
        </w:rPr>
        <w:t xml:space="preserve"> Михайловском Пушкин</w:t>
      </w:r>
      <w:r w:rsidR="0012660B" w:rsidRPr="000975D4">
        <w:rPr>
          <w:color w:val="202122"/>
          <w:szCs w:val="24"/>
          <w:shd w:val="clear" w:color="auto" w:fill="FFFFFF"/>
        </w:rPr>
        <w:t xml:space="preserve"> </w:t>
      </w:r>
      <w:r w:rsidR="00343BC1" w:rsidRPr="000975D4">
        <w:rPr>
          <w:color w:val="202122"/>
          <w:szCs w:val="24"/>
          <w:shd w:val="clear" w:color="auto" w:fill="FFFFFF"/>
          <w:lang w:val="ru-RU"/>
        </w:rPr>
        <w:t>в</w:t>
      </w:r>
      <w:r w:rsidR="00343BC1" w:rsidRPr="000975D4">
        <w:rPr>
          <w:color w:val="202122"/>
          <w:szCs w:val="24"/>
          <w:shd w:val="clear" w:color="auto" w:fill="FFFFFF"/>
        </w:rPr>
        <w:t xml:space="preserve">первые </w:t>
      </w:r>
      <w:r w:rsidR="0012660B" w:rsidRPr="000975D4">
        <w:rPr>
          <w:color w:val="202122"/>
          <w:szCs w:val="24"/>
          <w:shd w:val="clear" w:color="auto" w:fill="FFFFFF"/>
        </w:rPr>
        <w:t>побывал летом 1817 года и, как писал он в одной из автобиографий, был очарован «сельской жизнью, русской баней, клубникой </w:t>
      </w:r>
      <w:r w:rsidR="0012660B" w:rsidRPr="000975D4">
        <w:rPr>
          <w:color w:val="202122"/>
          <w:szCs w:val="24"/>
          <w:shd w:val="clear" w:color="auto" w:fill="FFFFFF"/>
          <w:lang w:val="ru-RU"/>
        </w:rPr>
        <w:t xml:space="preserve">- </w:t>
      </w:r>
      <w:r w:rsidR="0012660B" w:rsidRPr="000975D4">
        <w:rPr>
          <w:color w:val="202122"/>
          <w:szCs w:val="24"/>
          <w:shd w:val="clear" w:color="auto" w:fill="FFFFFF"/>
        </w:rPr>
        <w:t xml:space="preserve"> но вс</w:t>
      </w:r>
      <w:r w:rsidR="00DA252D" w:rsidRPr="000975D4">
        <w:rPr>
          <w:color w:val="202122"/>
          <w:szCs w:val="24"/>
          <w:shd w:val="clear" w:color="auto" w:fill="FFFFFF"/>
          <w:lang w:val="ru-RU"/>
        </w:rPr>
        <w:t>ё</w:t>
      </w:r>
      <w:r w:rsidR="0012660B" w:rsidRPr="000975D4">
        <w:rPr>
          <w:color w:val="202122"/>
          <w:szCs w:val="24"/>
          <w:shd w:val="clear" w:color="auto" w:fill="FFFFFF"/>
        </w:rPr>
        <w:t xml:space="preserve"> это нравилось мне недолго»</w:t>
      </w:r>
      <w:r w:rsidR="0012660B" w:rsidRPr="000975D4">
        <w:rPr>
          <w:color w:val="202122"/>
          <w:szCs w:val="24"/>
          <w:shd w:val="clear" w:color="auto" w:fill="FFFFFF"/>
          <w:lang w:val="ru-RU"/>
        </w:rPr>
        <w:t>.</w:t>
      </w:r>
      <w:r w:rsidR="00C42A43" w:rsidRPr="000975D4">
        <w:rPr>
          <w:color w:val="202122"/>
          <w:szCs w:val="24"/>
          <w:shd w:val="clear" w:color="auto" w:fill="FFFFFF"/>
        </w:rPr>
        <w:t xml:space="preserve"> В 1899 году, в столетнюю годовщину со дня рождения А. С. Пушкина, Михайловское было выкуплено у наследников поэта в государственную собственность. В 1911 году в усадьбе были открыты колония для </w:t>
      </w:r>
      <w:r w:rsidR="00C42A43" w:rsidRPr="000975D4">
        <w:rPr>
          <w:color w:val="202122"/>
          <w:szCs w:val="24"/>
          <w:shd w:val="clear" w:color="auto" w:fill="FFFFFF"/>
        </w:rPr>
        <w:lastRenderedPageBreak/>
        <w:t>престарелых литераторов и музей памяти А. С. Пушкина.</w:t>
      </w:r>
      <w:r w:rsidR="00913F78" w:rsidRPr="000975D4">
        <w:rPr>
          <w:color w:val="202122"/>
          <w:szCs w:val="24"/>
          <w:shd w:val="clear" w:color="auto" w:fill="FFFFFF"/>
        </w:rPr>
        <w:t xml:space="preserve"> </w:t>
      </w:r>
      <w:r w:rsidR="00913F78" w:rsidRPr="000975D4">
        <w:rPr>
          <w:bCs/>
          <w:color w:val="000000"/>
          <w:szCs w:val="24"/>
        </w:rPr>
        <w:t>Сразу</w:t>
      </w:r>
      <w:r w:rsidR="00913F78" w:rsidRPr="000975D4">
        <w:rPr>
          <w:color w:val="333333"/>
          <w:szCs w:val="24"/>
          <w:shd w:val="clear" w:color="auto" w:fill="EEE7DF"/>
        </w:rPr>
        <w:t xml:space="preserve"> </w:t>
      </w:r>
      <w:r w:rsidR="00913F78" w:rsidRPr="000975D4">
        <w:rPr>
          <w:color w:val="202122"/>
          <w:szCs w:val="24"/>
          <w:shd w:val="clear" w:color="auto" w:fill="FFFFFF"/>
        </w:rPr>
        <w:t>после</w:t>
      </w:r>
      <w:r w:rsidR="00913F78" w:rsidRPr="000975D4">
        <w:rPr>
          <w:color w:val="333333"/>
          <w:szCs w:val="24"/>
          <w:shd w:val="clear" w:color="auto" w:fill="EEE7DF"/>
        </w:rPr>
        <w:t xml:space="preserve"> </w:t>
      </w:r>
      <w:r w:rsidR="00913F78" w:rsidRPr="000975D4">
        <w:rPr>
          <w:szCs w:val="24"/>
          <w:shd w:val="clear" w:color="auto" w:fill="EEE7DF"/>
        </w:rPr>
        <w:t>окончания Лицея в 1817 г., а затем в 1819 г. после тяжелой болезни Пушкин</w:t>
      </w:r>
      <w:r w:rsidR="00343BC1" w:rsidRPr="000975D4">
        <w:rPr>
          <w:szCs w:val="24"/>
          <w:shd w:val="clear" w:color="auto" w:fill="EEE7DF"/>
          <w:lang w:val="ru-RU"/>
        </w:rPr>
        <w:t>,</w:t>
      </w:r>
      <w:r w:rsidR="00913F78" w:rsidRPr="000975D4">
        <w:rPr>
          <w:szCs w:val="24"/>
          <w:shd w:val="clear" w:color="auto" w:fill="EEE7DF"/>
        </w:rPr>
        <w:t xml:space="preserve"> приезжал в имение матери</w:t>
      </w:r>
      <w:r w:rsidR="00343BC1" w:rsidRPr="000975D4">
        <w:rPr>
          <w:szCs w:val="24"/>
          <w:shd w:val="clear" w:color="auto" w:fill="EEE7DF"/>
          <w:lang w:val="ru-RU"/>
        </w:rPr>
        <w:t xml:space="preserve"> -</w:t>
      </w:r>
      <w:r w:rsidR="00913F78" w:rsidRPr="000975D4">
        <w:rPr>
          <w:szCs w:val="24"/>
          <w:shd w:val="clear" w:color="auto" w:fill="EEE7DF"/>
        </w:rPr>
        <w:t> </w:t>
      </w:r>
      <w:hyperlink r:id="rId7" w:history="1">
        <w:r w:rsidR="00913F78" w:rsidRPr="000975D4">
          <w:rPr>
            <w:rStyle w:val="Hypertextovprepojenie"/>
            <w:bCs/>
            <w:color w:val="auto"/>
            <w:szCs w:val="24"/>
            <w:u w:val="none"/>
            <w:shd w:val="clear" w:color="auto" w:fill="EEE7DF"/>
          </w:rPr>
          <w:t>с</w:t>
        </w:r>
        <w:r w:rsidR="00913F78" w:rsidRPr="000975D4">
          <w:rPr>
            <w:rStyle w:val="Hypertextovprepojenie"/>
            <w:bCs/>
            <w:color w:val="auto"/>
            <w:szCs w:val="24"/>
            <w:u w:val="none"/>
            <w:shd w:val="clear" w:color="auto" w:fill="EEE7DF"/>
            <w:lang w:val="ru-RU"/>
          </w:rPr>
          <w:t>ело</w:t>
        </w:r>
        <w:r w:rsidR="00913F78" w:rsidRPr="000975D4">
          <w:rPr>
            <w:rStyle w:val="Hypertextovprepojenie"/>
            <w:bCs/>
            <w:color w:val="auto"/>
            <w:szCs w:val="24"/>
            <w:u w:val="none"/>
            <w:shd w:val="clear" w:color="auto" w:fill="EEE7DF"/>
          </w:rPr>
          <w:t> Михайловское</w:t>
        </w:r>
        <w:r w:rsidR="00557E9C" w:rsidRPr="000975D4">
          <w:rPr>
            <w:rStyle w:val="Hypertextovprepojenie"/>
            <w:bCs/>
            <w:color w:val="auto"/>
            <w:szCs w:val="24"/>
            <w:u w:val="none"/>
            <w:shd w:val="clear" w:color="auto" w:fill="EEE7DF"/>
            <w:lang w:val="ru-RU"/>
          </w:rPr>
          <w:t xml:space="preserve"> </w:t>
        </w:r>
        <w:r w:rsidR="00913F78" w:rsidRPr="000975D4">
          <w:rPr>
            <w:rStyle w:val="Hypertextovprepojenie"/>
            <w:bCs/>
            <w:color w:val="auto"/>
            <w:szCs w:val="24"/>
            <w:u w:val="none"/>
            <w:shd w:val="clear" w:color="auto" w:fill="EEE7DF"/>
          </w:rPr>
          <w:t>Псковской губернии</w:t>
        </w:r>
      </w:hyperlink>
      <w:r w:rsidR="00913F78" w:rsidRPr="000975D4">
        <w:rPr>
          <w:szCs w:val="24"/>
          <w:shd w:val="clear" w:color="auto" w:fill="EEE7DF"/>
        </w:rPr>
        <w:t>. В первые годы по окончании Лицея им были написаны стихотворения «Деревня», «Чаадаеву», ода «Вольность», поэма «Руслан и Людмила».</w:t>
      </w:r>
      <w:r w:rsidR="00AB7C61" w:rsidRPr="000975D4">
        <w:rPr>
          <w:szCs w:val="24"/>
          <w:shd w:val="clear" w:color="auto" w:fill="EEE7DF"/>
          <w:lang w:val="ru-RU"/>
        </w:rPr>
        <w:t xml:space="preserve"> </w:t>
      </w:r>
      <w:r w:rsidR="00AB7C61" w:rsidRPr="000975D4">
        <w:rPr>
          <w:sz w:val="25"/>
          <w:szCs w:val="25"/>
          <w:shd w:val="clear" w:color="auto" w:fill="EEE7DF"/>
        </w:rPr>
        <w:t>В Михайловском создано около 100 произведений поэта: деревенские главы романа «Евгений Онегин», трагедия «Борис Годунов», поэма «Граф Нулин», окончание поэмы «Цыганы», такие стихотворения, как «Деревня», «Пророк», «Вакхическая песня», «Я помню чудное мгновенье...», «Вновь я посетил ...», начало первого произведения в прозе - романа «Арап Петра Великого»</w:t>
      </w:r>
      <w:r w:rsidR="008A2315" w:rsidRPr="000975D4">
        <w:rPr>
          <w:sz w:val="25"/>
          <w:szCs w:val="25"/>
          <w:shd w:val="clear" w:color="auto" w:fill="EEE7DF"/>
        </w:rPr>
        <w:t>.</w:t>
      </w:r>
    </w:p>
    <w:p w14:paraId="065CF6BD" w14:textId="2102990D" w:rsidR="002D0A16" w:rsidRPr="000975D4" w:rsidRDefault="003F728B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Chars="0" w:left="0" w:firstLineChars="0" w:firstLine="720"/>
        <w:jc w:val="both"/>
        <w:rPr>
          <w:color w:val="000000"/>
          <w:szCs w:val="24"/>
          <w:shd w:val="clear" w:color="auto" w:fill="FCFBFB"/>
        </w:rPr>
      </w:pPr>
      <w:r w:rsidRPr="000975D4">
        <w:rPr>
          <w:color w:val="000000"/>
          <w:szCs w:val="24"/>
          <w:shd w:val="clear" w:color="auto" w:fill="FFFFFF"/>
        </w:rPr>
        <w:t>Государственный музея А.С. Пушкина</w:t>
      </w:r>
      <w:r w:rsidR="00343BC1" w:rsidRPr="000975D4">
        <w:rPr>
          <w:color w:val="000000"/>
          <w:szCs w:val="24"/>
          <w:shd w:val="clear" w:color="auto" w:fill="FFFFFF"/>
          <w:lang w:val="ru-RU"/>
        </w:rPr>
        <w:t>,</w:t>
      </w:r>
      <w:r w:rsidRPr="000975D4">
        <w:rPr>
          <w:color w:val="000000"/>
          <w:szCs w:val="24"/>
          <w:shd w:val="clear" w:color="auto" w:fill="FFFFFF"/>
        </w:rPr>
        <w:t xml:space="preserve"> </w:t>
      </w:r>
      <w:r w:rsidRPr="000975D4">
        <w:rPr>
          <w:color w:val="000000"/>
          <w:szCs w:val="24"/>
          <w:shd w:val="clear" w:color="auto" w:fill="FFFFFF"/>
          <w:lang w:val="ru-RU"/>
        </w:rPr>
        <w:t>р</w:t>
      </w:r>
      <w:r w:rsidRPr="000975D4">
        <w:rPr>
          <w:color w:val="000000"/>
          <w:szCs w:val="24"/>
          <w:shd w:val="clear" w:color="auto" w:fill="FCFBFB"/>
        </w:rPr>
        <w:t>азмещ</w:t>
      </w:r>
      <w:r w:rsidR="00536DEF" w:rsidRPr="000975D4">
        <w:rPr>
          <w:color w:val="000000"/>
          <w:szCs w:val="24"/>
          <w:shd w:val="clear" w:color="auto" w:fill="FCFBFB"/>
          <w:lang w:val="ru-RU"/>
        </w:rPr>
        <w:t>ё</w:t>
      </w:r>
      <w:r w:rsidRPr="000975D4">
        <w:rPr>
          <w:color w:val="000000"/>
          <w:szCs w:val="24"/>
          <w:shd w:val="clear" w:color="auto" w:fill="FCFBFB"/>
        </w:rPr>
        <w:t>нный в одном из самых красивых исторических особняков Москвы – роскошной усадьбе Хрущевых-Селезн</w:t>
      </w:r>
      <w:r w:rsidRPr="000975D4">
        <w:rPr>
          <w:color w:val="000000"/>
          <w:szCs w:val="24"/>
          <w:shd w:val="clear" w:color="auto" w:fill="FCFBFB"/>
          <w:lang w:val="ru-RU"/>
        </w:rPr>
        <w:t>ё</w:t>
      </w:r>
      <w:r w:rsidRPr="000975D4">
        <w:rPr>
          <w:color w:val="000000"/>
          <w:szCs w:val="24"/>
          <w:shd w:val="clear" w:color="auto" w:fill="FCFBFB"/>
        </w:rPr>
        <w:t>вых на Пречистенке, впервые открыл двери для посетителей 6 июня 1961 года – в день рождения поэта.</w:t>
      </w:r>
      <w:r w:rsidR="00503D17" w:rsidRPr="000975D4">
        <w:rPr>
          <w:color w:val="000000"/>
          <w:szCs w:val="24"/>
          <w:shd w:val="clear" w:color="auto" w:fill="FCFBFB"/>
          <w:lang w:val="ru-RU"/>
        </w:rPr>
        <w:t xml:space="preserve"> </w:t>
      </w:r>
      <w:r w:rsidR="00503D17" w:rsidRPr="000975D4">
        <w:rPr>
          <w:color w:val="000000"/>
          <w:szCs w:val="24"/>
          <w:shd w:val="clear" w:color="auto" w:fill="FCFBFB"/>
        </w:rPr>
        <w:t xml:space="preserve">Московский музей начинался «с нуля» и не имел ни одного экспоната, сегодня </w:t>
      </w:r>
      <w:r w:rsidR="00343BC1" w:rsidRPr="000975D4">
        <w:rPr>
          <w:color w:val="000000"/>
          <w:szCs w:val="24"/>
          <w:shd w:val="clear" w:color="auto" w:fill="FCFBFB"/>
          <w:lang w:val="ru-RU"/>
        </w:rPr>
        <w:t xml:space="preserve">же он </w:t>
      </w:r>
      <w:r w:rsidR="00503D17" w:rsidRPr="000975D4">
        <w:rPr>
          <w:color w:val="000000"/>
          <w:szCs w:val="24"/>
          <w:shd w:val="clear" w:color="auto" w:fill="FCFBFB"/>
        </w:rPr>
        <w:t>насчитывает более 167 тысяч единиц хранения. Собранная коллекция включает пушкинские мемории, великолепную портретную галерею А.С. Пушкина, выполненную известными русскими и европейскими мастерами при жизни поэта и в последующие годы, портреты его родных, близких друзей и современников, произведения декоративно-прикладного искусства, художественную мебель, ценнейшие издания книг, журналов, рукописи, документы эпохи.</w:t>
      </w:r>
    </w:p>
    <w:p w14:paraId="27F444E3" w14:textId="70FC2431" w:rsidR="005A0E6A" w:rsidRPr="000975D4" w:rsidRDefault="00FE593C" w:rsidP="000975D4">
      <w:pPr>
        <w:shd w:val="clear" w:color="auto" w:fill="FFFFFF" w:themeFill="background1"/>
        <w:spacing w:line="240" w:lineRule="auto"/>
        <w:ind w:leftChars="0" w:left="0" w:firstLineChars="0" w:firstLine="720"/>
        <w:jc w:val="both"/>
        <w:rPr>
          <w:b/>
          <w:szCs w:val="24"/>
          <w:lang w:val="ru-RU"/>
        </w:rPr>
      </w:pPr>
      <w:r w:rsidRPr="000975D4">
        <w:rPr>
          <w:color w:val="000000"/>
          <w:szCs w:val="24"/>
          <w:shd w:val="clear" w:color="auto" w:fill="FCFBFB"/>
          <w:lang w:val="ru-RU"/>
        </w:rPr>
        <w:t xml:space="preserve">Собеседниками </w:t>
      </w:r>
      <w:r w:rsidRPr="000975D4">
        <w:rPr>
          <w:szCs w:val="24"/>
          <w:lang w:val="ru-RU"/>
        </w:rPr>
        <w:t>з</w:t>
      </w:r>
      <w:r w:rsidRPr="000975D4">
        <w:rPr>
          <w:szCs w:val="24"/>
        </w:rPr>
        <w:t>аместител</w:t>
      </w:r>
      <w:r w:rsidRPr="000975D4">
        <w:rPr>
          <w:szCs w:val="24"/>
          <w:lang w:val="ru-RU"/>
        </w:rPr>
        <w:t>я</w:t>
      </w:r>
      <w:r w:rsidRPr="000975D4">
        <w:rPr>
          <w:szCs w:val="24"/>
        </w:rPr>
        <w:t xml:space="preserve"> директора Института русского языка и культуры МГУ имени М.В. Ломоносова, кандидат</w:t>
      </w:r>
      <w:r w:rsidRPr="000975D4">
        <w:rPr>
          <w:szCs w:val="24"/>
          <w:lang w:val="ru-RU"/>
        </w:rPr>
        <w:t>а</w:t>
      </w:r>
      <w:r w:rsidRPr="000975D4">
        <w:rPr>
          <w:szCs w:val="24"/>
        </w:rPr>
        <w:t xml:space="preserve"> филологических наук, доцент</w:t>
      </w:r>
      <w:r w:rsidRPr="000975D4">
        <w:rPr>
          <w:szCs w:val="24"/>
          <w:lang w:val="ru-RU"/>
        </w:rPr>
        <w:t xml:space="preserve">а </w:t>
      </w:r>
      <w:r w:rsidRPr="000975D4">
        <w:rPr>
          <w:b/>
          <w:szCs w:val="24"/>
        </w:rPr>
        <w:t>Валери</w:t>
      </w:r>
      <w:r w:rsidRPr="000975D4">
        <w:rPr>
          <w:b/>
          <w:szCs w:val="24"/>
          <w:lang w:val="ru-RU"/>
        </w:rPr>
        <w:t>я</w:t>
      </w:r>
      <w:r w:rsidRPr="000975D4">
        <w:rPr>
          <w:b/>
          <w:szCs w:val="24"/>
        </w:rPr>
        <w:t xml:space="preserve"> Владимирович</w:t>
      </w:r>
      <w:r w:rsidRPr="000975D4">
        <w:rPr>
          <w:b/>
          <w:szCs w:val="24"/>
          <w:lang w:val="ru-RU"/>
        </w:rPr>
        <w:t>а</w:t>
      </w:r>
      <w:r w:rsidRPr="000975D4">
        <w:rPr>
          <w:b/>
          <w:szCs w:val="24"/>
        </w:rPr>
        <w:t xml:space="preserve"> Частных</w:t>
      </w:r>
      <w:r w:rsidRPr="000975D4">
        <w:rPr>
          <w:szCs w:val="24"/>
          <w:lang w:val="ru-RU"/>
        </w:rPr>
        <w:t xml:space="preserve"> в разделе мероприятия</w:t>
      </w:r>
      <w:r w:rsidR="00343BC1" w:rsidRPr="000975D4">
        <w:rPr>
          <w:szCs w:val="24"/>
          <w:lang w:val="ru-RU"/>
        </w:rPr>
        <w:t>,</w:t>
      </w:r>
      <w:r w:rsidRPr="000975D4">
        <w:rPr>
          <w:szCs w:val="24"/>
          <w:lang w:val="ru-RU"/>
        </w:rPr>
        <w:t xml:space="preserve"> названном </w:t>
      </w:r>
      <w:r w:rsidRPr="000975D4">
        <w:rPr>
          <w:b/>
          <w:szCs w:val="24"/>
          <w:lang w:val="ru-RU"/>
        </w:rPr>
        <w:t xml:space="preserve"> </w:t>
      </w:r>
      <w:r w:rsidRPr="000975D4">
        <w:rPr>
          <w:b/>
          <w:iCs/>
          <w:szCs w:val="24"/>
        </w:rPr>
        <w:t>«… К нему не зарастёт народная тропа»</w:t>
      </w:r>
      <w:r w:rsidR="00343BC1" w:rsidRPr="000975D4">
        <w:rPr>
          <w:b/>
          <w:iCs/>
          <w:szCs w:val="24"/>
          <w:lang w:val="ru-RU"/>
        </w:rPr>
        <w:t>,</w:t>
      </w:r>
      <w:r w:rsidRPr="000975D4">
        <w:rPr>
          <w:iCs/>
          <w:szCs w:val="24"/>
          <w:lang w:val="ru-RU"/>
        </w:rPr>
        <w:t xml:space="preserve"> стали </w:t>
      </w:r>
      <w:r w:rsidR="00040517" w:rsidRPr="000975D4">
        <w:rPr>
          <w:spacing w:val="-2"/>
          <w:szCs w:val="24"/>
          <w:lang w:val="ru-RU"/>
        </w:rPr>
        <w:t>п</w:t>
      </w:r>
      <w:r w:rsidR="00040517" w:rsidRPr="000975D4">
        <w:rPr>
          <w:spacing w:val="-2"/>
          <w:szCs w:val="24"/>
        </w:rPr>
        <w:t>рофессор</w:t>
      </w:r>
      <w:r w:rsidR="00B13047" w:rsidRPr="000975D4">
        <w:rPr>
          <w:spacing w:val="-2"/>
          <w:szCs w:val="24"/>
          <w:lang w:val="ru-RU"/>
        </w:rPr>
        <w:t xml:space="preserve">, </w:t>
      </w:r>
      <w:r w:rsidR="00B13047" w:rsidRPr="000975D4">
        <w:rPr>
          <w:color w:val="202122"/>
          <w:szCs w:val="24"/>
          <w:shd w:val="clear" w:color="auto" w:fill="FFFFFF"/>
        </w:rPr>
        <w:t>заведующий кафедрой церковной истории</w:t>
      </w:r>
      <w:r w:rsidR="00040517" w:rsidRPr="000975D4">
        <w:rPr>
          <w:spacing w:val="-2"/>
          <w:szCs w:val="24"/>
        </w:rPr>
        <w:t xml:space="preserve"> Московской духовной академии, кандидат богословия</w:t>
      </w:r>
      <w:r w:rsidR="00040517" w:rsidRPr="000975D4">
        <w:rPr>
          <w:spacing w:val="-2"/>
          <w:szCs w:val="24"/>
          <w:lang w:val="ru-RU"/>
        </w:rPr>
        <w:t xml:space="preserve"> </w:t>
      </w:r>
      <w:r w:rsidR="00040517" w:rsidRPr="000975D4">
        <w:rPr>
          <w:b/>
          <w:iCs/>
          <w:szCs w:val="24"/>
        </w:rPr>
        <w:t>Алексей Константинович Светозарский</w:t>
      </w:r>
      <w:r w:rsidR="003746C9" w:rsidRPr="000975D4">
        <w:rPr>
          <w:iCs/>
          <w:szCs w:val="24"/>
          <w:lang w:val="ru-RU"/>
        </w:rPr>
        <w:t>, который говорил об отношении Пушкина к православию</w:t>
      </w:r>
      <w:r w:rsidR="00343BC1" w:rsidRPr="000975D4">
        <w:rPr>
          <w:iCs/>
          <w:szCs w:val="24"/>
          <w:lang w:val="ru-RU"/>
        </w:rPr>
        <w:t xml:space="preserve">; </w:t>
      </w:r>
      <w:r w:rsidR="00310DDC" w:rsidRPr="000975D4">
        <w:rPr>
          <w:iCs/>
          <w:szCs w:val="24"/>
          <w:lang w:val="ru-RU"/>
        </w:rPr>
        <w:t>п</w:t>
      </w:r>
      <w:r w:rsidR="00310DDC" w:rsidRPr="000975D4">
        <w:rPr>
          <w:szCs w:val="24"/>
        </w:rPr>
        <w:t>рофессор Кёнсанского государственного университета</w:t>
      </w:r>
      <w:r w:rsidR="00310DDC" w:rsidRPr="000975D4">
        <w:rPr>
          <w:szCs w:val="24"/>
          <w:lang w:val="ru-RU"/>
        </w:rPr>
        <w:t xml:space="preserve"> </w:t>
      </w:r>
      <w:r w:rsidR="00310DDC" w:rsidRPr="000975D4">
        <w:rPr>
          <w:b/>
          <w:iCs/>
          <w:szCs w:val="24"/>
        </w:rPr>
        <w:t>Сим Чжи ын</w:t>
      </w:r>
      <w:r w:rsidR="00833F59" w:rsidRPr="000975D4">
        <w:rPr>
          <w:iCs/>
          <w:szCs w:val="24"/>
          <w:lang w:val="ru-RU"/>
        </w:rPr>
        <w:t>, котор</w:t>
      </w:r>
      <w:r w:rsidR="00536DEF" w:rsidRPr="000975D4">
        <w:rPr>
          <w:iCs/>
          <w:szCs w:val="24"/>
          <w:lang w:val="ru-RU"/>
        </w:rPr>
        <w:t>ая</w:t>
      </w:r>
      <w:r w:rsidR="00833F59" w:rsidRPr="000975D4">
        <w:rPr>
          <w:iCs/>
          <w:szCs w:val="24"/>
          <w:lang w:val="ru-RU"/>
        </w:rPr>
        <w:t xml:space="preserve"> приблизил</w:t>
      </w:r>
      <w:r w:rsidR="00536DEF" w:rsidRPr="000975D4">
        <w:rPr>
          <w:iCs/>
          <w:szCs w:val="24"/>
          <w:lang w:val="ru-RU"/>
        </w:rPr>
        <w:t>а</w:t>
      </w:r>
      <w:r w:rsidR="00833F59" w:rsidRPr="000975D4">
        <w:rPr>
          <w:iCs/>
          <w:szCs w:val="24"/>
          <w:lang w:val="ru-RU"/>
        </w:rPr>
        <w:t xml:space="preserve"> участникам мероприятия, </w:t>
      </w:r>
      <w:r w:rsidR="00833F59" w:rsidRPr="000975D4">
        <w:rPr>
          <w:color w:val="3C3C3C"/>
          <w:szCs w:val="24"/>
          <w:lang w:eastAsia="ru-RU"/>
        </w:rPr>
        <w:t>как читают Пушкина в Южной Корее</w:t>
      </w:r>
      <w:r w:rsidR="00343BC1" w:rsidRPr="000975D4">
        <w:rPr>
          <w:color w:val="3C3C3C"/>
          <w:szCs w:val="24"/>
          <w:lang w:val="ru-RU" w:eastAsia="ru-RU"/>
        </w:rPr>
        <w:t>;</w:t>
      </w:r>
      <w:r w:rsidR="005A0E6A" w:rsidRPr="000975D4">
        <w:rPr>
          <w:color w:val="3C3C3C"/>
          <w:szCs w:val="24"/>
          <w:lang w:val="ru-RU" w:eastAsia="ru-RU"/>
        </w:rPr>
        <w:t xml:space="preserve"> </w:t>
      </w:r>
      <w:r w:rsidR="005A0E6A" w:rsidRPr="000975D4">
        <w:rPr>
          <w:color w:val="333333"/>
          <w:szCs w:val="24"/>
          <w:shd w:val="clear" w:color="auto" w:fill="FFFFFF"/>
        </w:rPr>
        <w:t>учитель словесности Новой школы, кандидат филологических наук</w:t>
      </w:r>
      <w:r w:rsidR="005A0E6A" w:rsidRPr="000975D4">
        <w:rPr>
          <w:color w:val="333333"/>
          <w:szCs w:val="24"/>
          <w:shd w:val="clear" w:color="auto" w:fill="FFFFFF"/>
          <w:lang w:val="ru-RU"/>
        </w:rPr>
        <w:t xml:space="preserve"> </w:t>
      </w:r>
      <w:r w:rsidR="005A0E6A" w:rsidRPr="000975D4">
        <w:rPr>
          <w:b/>
          <w:szCs w:val="24"/>
        </w:rPr>
        <w:t>Виктор Сергеевич Симаков</w:t>
      </w:r>
      <w:r w:rsidR="00536DEF" w:rsidRPr="000975D4">
        <w:rPr>
          <w:b/>
          <w:szCs w:val="24"/>
          <w:lang w:val="ru-RU"/>
        </w:rPr>
        <w:t>.</w:t>
      </w:r>
    </w:p>
    <w:p w14:paraId="411CD86A" w14:textId="140569E8" w:rsidR="00536DEF" w:rsidRPr="000975D4" w:rsidRDefault="00536DEF" w:rsidP="000975D4">
      <w:pPr>
        <w:shd w:val="clear" w:color="auto" w:fill="FFFFFF" w:themeFill="background1"/>
        <w:spacing w:line="240" w:lineRule="auto"/>
        <w:ind w:leftChars="0" w:left="0" w:firstLineChars="0" w:firstLine="720"/>
        <w:jc w:val="both"/>
        <w:rPr>
          <w:i/>
          <w:color w:val="333333"/>
          <w:szCs w:val="24"/>
          <w:shd w:val="clear" w:color="auto" w:fill="FFFFFF"/>
          <w:lang w:val="ru-RU"/>
        </w:rPr>
      </w:pPr>
      <w:r w:rsidRPr="000975D4">
        <w:rPr>
          <w:color w:val="000000"/>
          <w:szCs w:val="24"/>
          <w:lang w:val="ru-RU"/>
        </w:rPr>
        <w:t>Как сказал Милан Буйняк, А.С. Пушкин - наш современник, который говорит с нами через свои произведения</w:t>
      </w:r>
      <w:r w:rsidRPr="000975D4">
        <w:rPr>
          <w:i/>
          <w:color w:val="000000"/>
          <w:szCs w:val="24"/>
          <w:lang w:val="ru-RU"/>
        </w:rPr>
        <w:t>.</w:t>
      </w:r>
    </w:p>
    <w:p w14:paraId="0000000C" w14:textId="77777777" w:rsidR="006C30E1" w:rsidRPr="000975D4" w:rsidRDefault="006C30E1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hanging="2"/>
        <w:jc w:val="both"/>
        <w:rPr>
          <w:color w:val="000000"/>
          <w:szCs w:val="24"/>
        </w:rPr>
      </w:pPr>
    </w:p>
    <w:p w14:paraId="0000000D" w14:textId="77777777" w:rsidR="006C30E1" w:rsidRDefault="000B3EE4" w:rsidP="000975D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hanging="2"/>
        <w:jc w:val="right"/>
        <w:rPr>
          <w:color w:val="000000"/>
          <w:szCs w:val="24"/>
        </w:rPr>
      </w:pPr>
      <w:r w:rsidRPr="000975D4">
        <w:rPr>
          <w:color w:val="000000"/>
          <w:szCs w:val="24"/>
        </w:rPr>
        <w:t>от имени исполнительного комитета АРС Душан Казимир</w:t>
      </w:r>
      <w:r>
        <w:rPr>
          <w:color w:val="000000"/>
          <w:szCs w:val="24"/>
        </w:rPr>
        <w:t xml:space="preserve"> </w:t>
      </w:r>
    </w:p>
    <w:sectPr w:rsidR="006C30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5D21"/>
    <w:multiLevelType w:val="multilevel"/>
    <w:tmpl w:val="0CFE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48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E1"/>
    <w:rsid w:val="00040517"/>
    <w:rsid w:val="00067737"/>
    <w:rsid w:val="000975D4"/>
    <w:rsid w:val="000B3EE4"/>
    <w:rsid w:val="000D5E00"/>
    <w:rsid w:val="000F2133"/>
    <w:rsid w:val="000F35DB"/>
    <w:rsid w:val="0012660B"/>
    <w:rsid w:val="001523EA"/>
    <w:rsid w:val="00170523"/>
    <w:rsid w:val="001E7335"/>
    <w:rsid w:val="002C6EC4"/>
    <w:rsid w:val="002D0A16"/>
    <w:rsid w:val="002E0B41"/>
    <w:rsid w:val="00310DDC"/>
    <w:rsid w:val="003207D6"/>
    <w:rsid w:val="00323433"/>
    <w:rsid w:val="0033311D"/>
    <w:rsid w:val="00343BC1"/>
    <w:rsid w:val="0034461B"/>
    <w:rsid w:val="00347439"/>
    <w:rsid w:val="003746C9"/>
    <w:rsid w:val="00374907"/>
    <w:rsid w:val="003B7560"/>
    <w:rsid w:val="003C5166"/>
    <w:rsid w:val="003D633A"/>
    <w:rsid w:val="003D7746"/>
    <w:rsid w:val="003F728B"/>
    <w:rsid w:val="00410C54"/>
    <w:rsid w:val="00416DD6"/>
    <w:rsid w:val="00455242"/>
    <w:rsid w:val="00485E85"/>
    <w:rsid w:val="004876D9"/>
    <w:rsid w:val="00502A18"/>
    <w:rsid w:val="00503D17"/>
    <w:rsid w:val="00522224"/>
    <w:rsid w:val="00536DEF"/>
    <w:rsid w:val="00537777"/>
    <w:rsid w:val="00557E9C"/>
    <w:rsid w:val="00575CDF"/>
    <w:rsid w:val="005A0E6A"/>
    <w:rsid w:val="005A55CA"/>
    <w:rsid w:val="00602C69"/>
    <w:rsid w:val="0069098A"/>
    <w:rsid w:val="006C30E1"/>
    <w:rsid w:val="00721B9D"/>
    <w:rsid w:val="00792024"/>
    <w:rsid w:val="007A2D17"/>
    <w:rsid w:val="00822B8C"/>
    <w:rsid w:val="00833F59"/>
    <w:rsid w:val="008A2315"/>
    <w:rsid w:val="00913F78"/>
    <w:rsid w:val="00944D6F"/>
    <w:rsid w:val="00974E93"/>
    <w:rsid w:val="009A24EB"/>
    <w:rsid w:val="00A0026F"/>
    <w:rsid w:val="00A17DDA"/>
    <w:rsid w:val="00A65F54"/>
    <w:rsid w:val="00AB7C61"/>
    <w:rsid w:val="00AE49D5"/>
    <w:rsid w:val="00AE5C43"/>
    <w:rsid w:val="00AF497A"/>
    <w:rsid w:val="00B00A70"/>
    <w:rsid w:val="00B13047"/>
    <w:rsid w:val="00B618D9"/>
    <w:rsid w:val="00B75549"/>
    <w:rsid w:val="00B97591"/>
    <w:rsid w:val="00BC65D5"/>
    <w:rsid w:val="00BF0019"/>
    <w:rsid w:val="00C03DC0"/>
    <w:rsid w:val="00C42A43"/>
    <w:rsid w:val="00C712EF"/>
    <w:rsid w:val="00CB2E17"/>
    <w:rsid w:val="00CD750A"/>
    <w:rsid w:val="00D36750"/>
    <w:rsid w:val="00D72D33"/>
    <w:rsid w:val="00DA252D"/>
    <w:rsid w:val="00DC14DA"/>
    <w:rsid w:val="00DC1532"/>
    <w:rsid w:val="00DC6205"/>
    <w:rsid w:val="00DD166E"/>
    <w:rsid w:val="00DE7DC1"/>
    <w:rsid w:val="00E245EB"/>
    <w:rsid w:val="00E55907"/>
    <w:rsid w:val="00E620C7"/>
    <w:rsid w:val="00E71D7E"/>
    <w:rsid w:val="00EA7288"/>
    <w:rsid w:val="00EB1DD8"/>
    <w:rsid w:val="00ED150C"/>
    <w:rsid w:val="00EF19AD"/>
    <w:rsid w:val="00F42B0E"/>
    <w:rsid w:val="00F736F5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E833"/>
  <w15:docId w15:val="{84EE2B25-40C0-40CD-98EB-FE2C264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ar-SA"/>
    </w:rPr>
  </w:style>
  <w:style w:type="paragraph" w:styleId="Nadpis1">
    <w:name w:val="heading 1"/>
    <w:basedOn w:val="Normlny"/>
    <w:next w:val="Zkladntext"/>
    <w:pPr>
      <w:tabs>
        <w:tab w:val="num" w:pos="720"/>
      </w:tabs>
      <w:spacing w:before="100" w:after="100" w:line="100" w:lineRule="atLeast"/>
    </w:pPr>
    <w:rPr>
      <w:b/>
      <w:bCs/>
      <w:kern w:val="1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b/>
      <w:bCs/>
      <w:w w:val="100"/>
      <w:kern w:val="1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description">
    <w:name w:val="description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character" w:styleId="Vraz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Zvrazn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">
    <w:name w:val="Заголовок1"/>
    <w:basedOn w:val="Normlny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a">
    <w:name w:val="Название"/>
    <w:basedOn w:val="Normlny"/>
    <w:pPr>
      <w:suppressLineNumbers/>
      <w:spacing w:before="120" w:after="120"/>
    </w:pPr>
    <w:rPr>
      <w:i/>
      <w:iCs/>
      <w:szCs w:val="24"/>
    </w:rPr>
  </w:style>
  <w:style w:type="paragraph" w:customStyle="1" w:styleId="10">
    <w:name w:val="Указатель1"/>
    <w:basedOn w:val="Normlny"/>
    <w:pPr>
      <w:suppressLineNumbers/>
    </w:pPr>
  </w:style>
  <w:style w:type="paragraph" w:styleId="Normlnywebov">
    <w:name w:val="Normal (Web)"/>
    <w:basedOn w:val="Normlny"/>
    <w:qFormat/>
    <w:pPr>
      <w:suppressAutoHyphens/>
      <w:spacing w:before="100" w:beforeAutospacing="1" w:after="100" w:afterAutospacing="1" w:line="240" w:lineRule="auto"/>
    </w:pPr>
    <w:rPr>
      <w:szCs w:val="24"/>
      <w:lang w:eastAsia="sk-SK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xtwhiteshadow">
    <w:name w:val="txtwhiteshadow"/>
    <w:basedOn w:val="Normlny"/>
    <w:rsid w:val="00D72D3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ushkinland.ru/2018/reserve/res1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pushkin.ru/vserossijskij_muzej_a._s._pushkina/muze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DWA1HXHq5kpTf+0TTZ9TsRdDAA==">AMUW2mXrOBQ0s0GPThpydT22e84RLiDAD/G2fSViKdErWzo/Y2gO0yM1Rf9LHwRhKNr/wu2pq8YLQa0w+BOILHyIkM+Hqzj0jhUDS82MCAEKEOcJLCp55bI=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Alena Koroľová</cp:lastModifiedBy>
  <cp:revision>2</cp:revision>
  <dcterms:created xsi:type="dcterms:W3CDTF">2024-05-19T20:57:00Z</dcterms:created>
  <dcterms:modified xsi:type="dcterms:W3CDTF">2024-05-19T20:57:00Z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